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AD2" w:rsidRPr="00590AD2" w:rsidRDefault="00590AD2" w:rsidP="00590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590AD2">
        <w:rPr>
          <w:rFonts w:ascii="Times New Roman" w:eastAsia="Calibri" w:hAnsi="Times New Roman" w:cs="Times New Roman"/>
          <w:b/>
          <w:sz w:val="28"/>
          <w:szCs w:val="28"/>
        </w:rPr>
        <w:t xml:space="preserve">Отборочный этап областной предметной олимпиады по </w:t>
      </w:r>
      <w:r>
        <w:rPr>
          <w:rFonts w:ascii="Times New Roman" w:eastAsia="Calibri" w:hAnsi="Times New Roman" w:cs="Times New Roman"/>
          <w:b/>
          <w:sz w:val="28"/>
          <w:szCs w:val="28"/>
        </w:rPr>
        <w:t>ОБЗР</w:t>
      </w:r>
    </w:p>
    <w:p w:rsidR="00590AD2" w:rsidRPr="00590AD2" w:rsidRDefault="00590AD2" w:rsidP="00590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90AD2">
        <w:rPr>
          <w:rFonts w:ascii="Times New Roman" w:eastAsia="Calibri" w:hAnsi="Times New Roman" w:cs="Times New Roman"/>
          <w:b/>
          <w:sz w:val="28"/>
          <w:szCs w:val="28"/>
        </w:rPr>
        <w:t xml:space="preserve">среди обучающихся профессиональных образовательных организаций </w:t>
      </w:r>
    </w:p>
    <w:p w:rsidR="00590AD2" w:rsidRPr="00590AD2" w:rsidRDefault="00590AD2" w:rsidP="00590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90AD2">
        <w:rPr>
          <w:rFonts w:ascii="Times New Roman" w:eastAsia="Calibri" w:hAnsi="Times New Roman" w:cs="Times New Roman"/>
          <w:b/>
          <w:sz w:val="28"/>
          <w:szCs w:val="28"/>
        </w:rPr>
        <w:t>Архангельской области</w:t>
      </w:r>
    </w:p>
    <w:p w:rsidR="00590AD2" w:rsidRPr="00590AD2" w:rsidRDefault="00CE0678" w:rsidP="00590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53DD7" w:rsidRPr="00590AD2" w:rsidRDefault="00553DD7" w:rsidP="00553DD7">
      <w:pPr>
        <w:tabs>
          <w:tab w:val="left" w:pos="562"/>
        </w:tabs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82495" w:rsidRPr="000534CE" w:rsidRDefault="00E82495" w:rsidP="00591846">
      <w:pPr>
        <w:ind w:firstLine="708"/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 w:rsidRPr="00A76686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0534CE">
        <w:rPr>
          <w:rFonts w:ascii="Times New Roman" w:hAnsi="Times New Roman" w:cs="Times New Roman"/>
          <w:sz w:val="28"/>
          <w:szCs w:val="28"/>
        </w:rPr>
        <w:t>. Перечислите опасности, которые могут возникнуть</w:t>
      </w:r>
      <w:r w:rsidRPr="000534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34CE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при работе с компьютером:</w:t>
      </w:r>
    </w:p>
    <w:p w:rsidR="00E82495" w:rsidRPr="0072414C" w:rsidRDefault="00E82495" w:rsidP="00E82495">
      <w:pPr>
        <w:tabs>
          <w:tab w:val="left" w:pos="442"/>
        </w:tabs>
        <w:rPr>
          <w:rFonts w:ascii="Times New Roman" w:hAnsi="Times New Roman"/>
          <w:b/>
          <w:sz w:val="28"/>
          <w:szCs w:val="28"/>
        </w:rPr>
      </w:pPr>
      <w:r w:rsidRPr="0072414C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25E08">
        <w:rPr>
          <w:rFonts w:ascii="Times New Roman" w:hAnsi="Times New Roman"/>
          <w:sz w:val="28"/>
          <w:szCs w:val="28"/>
        </w:rPr>
        <w:t>___________________________________________</w:t>
      </w:r>
    </w:p>
    <w:p w:rsidR="000534CE" w:rsidRPr="00825E08" w:rsidRDefault="00825E08" w:rsidP="00825E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4E60" w:rsidRPr="000534CE" w:rsidRDefault="00591846" w:rsidP="002F4E60">
      <w:pPr>
        <w:tabs>
          <w:tab w:val="left" w:pos="44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F4E60" w:rsidRPr="000534CE">
        <w:rPr>
          <w:rFonts w:ascii="Times New Roman" w:hAnsi="Times New Roman"/>
          <w:b/>
          <w:sz w:val="28"/>
          <w:szCs w:val="28"/>
        </w:rPr>
        <w:t xml:space="preserve">Задание </w:t>
      </w:r>
      <w:r w:rsidR="00CC6D5D" w:rsidRPr="000534CE">
        <w:rPr>
          <w:rFonts w:ascii="Times New Roman" w:hAnsi="Times New Roman"/>
          <w:b/>
          <w:sz w:val="28"/>
          <w:szCs w:val="28"/>
        </w:rPr>
        <w:t>2</w:t>
      </w:r>
      <w:r w:rsidR="002F4E60" w:rsidRPr="000534CE">
        <w:rPr>
          <w:rFonts w:ascii="Times New Roman" w:hAnsi="Times New Roman"/>
          <w:sz w:val="28"/>
          <w:szCs w:val="28"/>
        </w:rPr>
        <w:t>. Перечислите правила техники безопасности при обращении с электрическими приборами:</w:t>
      </w:r>
    </w:p>
    <w:p w:rsidR="002F4E60" w:rsidRPr="000534CE" w:rsidRDefault="002F4E60" w:rsidP="00825E08">
      <w:pPr>
        <w:tabs>
          <w:tab w:val="left" w:pos="442"/>
        </w:tabs>
        <w:spacing w:after="0"/>
        <w:rPr>
          <w:rFonts w:ascii="Times New Roman" w:hAnsi="Times New Roman"/>
          <w:b/>
          <w:sz w:val="28"/>
          <w:szCs w:val="28"/>
        </w:rPr>
      </w:pPr>
      <w:r w:rsidRPr="000534CE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25E08">
        <w:rPr>
          <w:rFonts w:ascii="Times New Roman" w:hAnsi="Times New Roman"/>
          <w:sz w:val="28"/>
          <w:szCs w:val="28"/>
        </w:rPr>
        <w:t>___________________________________</w:t>
      </w:r>
    </w:p>
    <w:p w:rsidR="00553DD7" w:rsidRPr="00825E08" w:rsidRDefault="00825E08" w:rsidP="00825E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E08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825E08" w:rsidRDefault="00825E08">
      <w:pPr>
        <w:rPr>
          <w:rFonts w:ascii="Times New Roman" w:hAnsi="Times New Roman" w:cs="Times New Roman"/>
          <w:sz w:val="28"/>
          <w:szCs w:val="28"/>
        </w:rPr>
      </w:pPr>
    </w:p>
    <w:p w:rsidR="00825E08" w:rsidRDefault="00825E08">
      <w:pPr>
        <w:rPr>
          <w:rFonts w:ascii="Times New Roman" w:hAnsi="Times New Roman" w:cs="Times New Roman"/>
          <w:sz w:val="28"/>
          <w:szCs w:val="28"/>
        </w:rPr>
      </w:pPr>
    </w:p>
    <w:p w:rsidR="00CC6D5D" w:rsidRPr="000534CE" w:rsidRDefault="00A76686" w:rsidP="000534CE">
      <w:pPr>
        <w:tabs>
          <w:tab w:val="left" w:pos="44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="00CC6D5D" w:rsidRPr="000534CE">
        <w:rPr>
          <w:rFonts w:ascii="Times New Roman" w:hAnsi="Times New Roman"/>
          <w:b/>
          <w:sz w:val="28"/>
          <w:szCs w:val="28"/>
        </w:rPr>
        <w:t xml:space="preserve">Задание 3. </w:t>
      </w:r>
      <w:r w:rsidR="000534CE">
        <w:rPr>
          <w:rFonts w:ascii="Times New Roman" w:hAnsi="Times New Roman"/>
          <w:sz w:val="28"/>
          <w:szCs w:val="28"/>
        </w:rPr>
        <w:t xml:space="preserve">Безопасность - </w:t>
      </w:r>
      <w:r w:rsidR="00CC6D5D" w:rsidRPr="000534CE">
        <w:rPr>
          <w:rFonts w:ascii="Times New Roman" w:hAnsi="Times New Roman"/>
          <w:sz w:val="28"/>
          <w:szCs w:val="28"/>
        </w:rPr>
        <w:t xml:space="preserve">необходимое условие дальнейшего развития цивилизации. </w:t>
      </w:r>
      <w:r w:rsidR="00337F3D" w:rsidRPr="000534CE">
        <w:rPr>
          <w:rFonts w:ascii="Times New Roman" w:hAnsi="Times New Roman"/>
          <w:sz w:val="28"/>
          <w:szCs w:val="28"/>
        </w:rPr>
        <w:t>В мире, где технологии развиваются стремительными темпами, а глобальные вызовы становятся все сложнее, умение обеспечивать свою защиту и безопасность окружающих приобретает первостепенное значение</w:t>
      </w:r>
    </w:p>
    <w:p w:rsidR="00CC6D5D" w:rsidRPr="000534CE" w:rsidRDefault="00591846" w:rsidP="000534CE">
      <w:pPr>
        <w:tabs>
          <w:tab w:val="left" w:pos="44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6D5D" w:rsidRPr="000534CE">
        <w:rPr>
          <w:rFonts w:ascii="Times New Roman" w:hAnsi="Times New Roman"/>
          <w:sz w:val="28"/>
          <w:szCs w:val="28"/>
        </w:rPr>
        <w:t>Осуществите подбор определения из правой колонки к термину из левой. Сопоставьте термины с определениями.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417"/>
        <w:gridCol w:w="6421"/>
      </w:tblGrid>
      <w:tr w:rsidR="000534CE" w:rsidRPr="000534CE" w:rsidTr="00A12FFC">
        <w:trPr>
          <w:jc w:val="center"/>
        </w:trPr>
        <w:tc>
          <w:tcPr>
            <w:tcW w:w="2417" w:type="dxa"/>
          </w:tcPr>
          <w:p w:rsidR="000534CE" w:rsidRP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6421" w:type="dxa"/>
          </w:tcPr>
          <w:p w:rsidR="000534CE" w:rsidRP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0534CE" w:rsidRPr="000534CE" w:rsidTr="00A12FFC">
        <w:trPr>
          <w:jc w:val="center"/>
        </w:trPr>
        <w:tc>
          <w:tcPr>
            <w:tcW w:w="2417" w:type="dxa"/>
          </w:tcPr>
          <w:p w:rsidR="000534CE" w:rsidRP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</w:tc>
        <w:tc>
          <w:tcPr>
            <w:tcW w:w="6421" w:type="dxa"/>
          </w:tcPr>
          <w:p w:rsidR="009A4F89" w:rsidRPr="000534CE" w:rsidRDefault="000534CE" w:rsidP="00A12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грожающее событие или вероятность возникновения потенциально разрушительного явления в данный период времени и в определённом районе.</w:t>
            </w:r>
          </w:p>
        </w:tc>
      </w:tr>
      <w:tr w:rsidR="000534CE" w:rsidRPr="000534CE" w:rsidTr="00A12FFC">
        <w:trPr>
          <w:jc w:val="center"/>
        </w:trPr>
        <w:tc>
          <w:tcPr>
            <w:tcW w:w="2417" w:type="dxa"/>
          </w:tcPr>
          <w:p w:rsidR="000534CE" w:rsidRPr="000534CE" w:rsidRDefault="000534CE" w:rsidP="0033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Культура безопасности</w:t>
            </w:r>
          </w:p>
          <w:p w:rsidR="000534CE" w:rsidRP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</w:t>
            </w:r>
            <w:r w:rsidRPr="000534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еблагоприятная обстановка, в которой действуют вредные и (или) опасные факторы различной природы, которые угрожают здоровью, жизни человека, имуществу, среде обитания.</w:t>
            </w:r>
          </w:p>
          <w:p w:rsidR="009A4F89" w:rsidRPr="000534CE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4CE" w:rsidRPr="000534CE" w:rsidTr="00A12FFC">
        <w:trPr>
          <w:jc w:val="center"/>
        </w:trPr>
        <w:tc>
          <w:tcPr>
            <w:tcW w:w="2417" w:type="dxa"/>
          </w:tcPr>
          <w:p w:rsidR="000534CE" w:rsidRP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Опасность</w:t>
            </w:r>
          </w:p>
        </w:tc>
        <w:tc>
          <w:tcPr>
            <w:tcW w:w="6421" w:type="dxa"/>
          </w:tcPr>
          <w:p w:rsid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остояние защищённости личности, общества, государства и среды жизнедеятельности от внутренних и внешних угроз или опасностей</w:t>
            </w:r>
            <w:r w:rsidR="009A4F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4F89" w:rsidRPr="000534CE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4CE" w:rsidRPr="000534CE" w:rsidTr="00A12FFC">
        <w:trPr>
          <w:jc w:val="center"/>
        </w:trPr>
        <w:tc>
          <w:tcPr>
            <w:tcW w:w="2417" w:type="dxa"/>
          </w:tcPr>
          <w:p w:rsidR="000534CE" w:rsidRP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Чрезвычайная ситуация</w:t>
            </w:r>
          </w:p>
        </w:tc>
        <w:tc>
          <w:tcPr>
            <w:tcW w:w="6421" w:type="dxa"/>
          </w:tcPr>
          <w:p w:rsid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ероятностная мера опасности или совокупности опасностей, установленная для определённого объекта в виде возможных потерь за заданное время</w:t>
            </w:r>
            <w:r w:rsidR="009A4F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4F89" w:rsidRPr="000534CE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4CE" w:rsidRPr="000534CE" w:rsidTr="00A12FFC">
        <w:trPr>
          <w:jc w:val="center"/>
        </w:trPr>
        <w:tc>
          <w:tcPr>
            <w:tcW w:w="2417" w:type="dxa"/>
          </w:tcPr>
          <w:p w:rsidR="000534CE" w:rsidRPr="000534CE" w:rsidRDefault="000534CE" w:rsidP="000534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</w:p>
        </w:tc>
        <w:tc>
          <w:tcPr>
            <w:tcW w:w="6421" w:type="dxa"/>
          </w:tcPr>
          <w:p w:rsidR="009A4F89" w:rsidRPr="000534CE" w:rsidRDefault="000534CE" w:rsidP="00A12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Д)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то ситуация, когда опасность переросла в реальное событие, наносящее или способное нанести серьёзный ущерб</w:t>
            </w:r>
            <w:r w:rsidR="009A4F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34CE" w:rsidRPr="000534CE" w:rsidTr="00A12FFC">
        <w:trPr>
          <w:jc w:val="center"/>
        </w:trPr>
        <w:tc>
          <w:tcPr>
            <w:tcW w:w="2417" w:type="dxa"/>
          </w:tcPr>
          <w:p w:rsidR="000534CE" w:rsidRP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Опасная ситуация</w:t>
            </w:r>
          </w:p>
        </w:tc>
        <w:tc>
          <w:tcPr>
            <w:tcW w:w="6421" w:type="dxa"/>
          </w:tcPr>
          <w:p w:rsidR="000534CE" w:rsidRDefault="000534CE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b/>
                <w:sz w:val="28"/>
                <w:szCs w:val="28"/>
              </w:rPr>
              <w:t>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r w:rsidRPr="000534CE">
              <w:rPr>
                <w:rFonts w:ascii="Times New Roman" w:hAnsi="Times New Roman" w:cs="Times New Roman"/>
                <w:sz w:val="28"/>
                <w:szCs w:val="28"/>
              </w:rPr>
              <w:t>то совокупность знаний, умений и навыков, которые помогают человеку предвидеть, избегать и правильно реагировать на опасные ситуации, обеспечивая защиту себя и окружающих.</w:t>
            </w:r>
          </w:p>
          <w:p w:rsidR="009A4F89" w:rsidRPr="000534CE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7F3D" w:rsidRPr="009A4F89" w:rsidRDefault="00337F3D" w:rsidP="00CC6D5D">
      <w:pPr>
        <w:rPr>
          <w:rFonts w:ascii="Times New Roman" w:hAnsi="Times New Roman" w:cs="Times New Roman"/>
          <w:sz w:val="28"/>
          <w:szCs w:val="28"/>
        </w:rPr>
      </w:pPr>
      <w:r w:rsidRPr="009A4F89"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709"/>
        <w:gridCol w:w="850"/>
        <w:gridCol w:w="709"/>
        <w:gridCol w:w="709"/>
        <w:gridCol w:w="708"/>
      </w:tblGrid>
      <w:tr w:rsidR="00337F3D" w:rsidRPr="009A4F89" w:rsidTr="000A33F1">
        <w:tc>
          <w:tcPr>
            <w:tcW w:w="567" w:type="dxa"/>
          </w:tcPr>
          <w:p w:rsidR="00337F3D" w:rsidRPr="009A4F89" w:rsidRDefault="000A33F1" w:rsidP="00CC6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337F3D" w:rsidRPr="009A4F89" w:rsidRDefault="000A33F1" w:rsidP="00CC6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37F3D" w:rsidRPr="009A4F89" w:rsidRDefault="000A33F1" w:rsidP="00CC6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337F3D" w:rsidRPr="009A4F89" w:rsidRDefault="000A33F1" w:rsidP="00CC6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337F3D" w:rsidRPr="009A4F89" w:rsidRDefault="000A33F1" w:rsidP="00CC6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337F3D" w:rsidRPr="009A4F89" w:rsidRDefault="000A33F1" w:rsidP="00CC6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37F3D" w:rsidTr="000A33F1">
        <w:tc>
          <w:tcPr>
            <w:tcW w:w="567" w:type="dxa"/>
          </w:tcPr>
          <w:p w:rsidR="00337F3D" w:rsidRDefault="00337F3D" w:rsidP="00CC6D5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37F3D" w:rsidRDefault="00337F3D" w:rsidP="00CC6D5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37F3D" w:rsidRDefault="00337F3D" w:rsidP="00CC6D5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37F3D" w:rsidRDefault="00337F3D" w:rsidP="00CC6D5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37F3D" w:rsidRDefault="00337F3D" w:rsidP="00CC6D5D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7F3D" w:rsidRDefault="00337F3D" w:rsidP="00CC6D5D">
            <w:pPr>
              <w:rPr>
                <w:sz w:val="28"/>
                <w:szCs w:val="28"/>
              </w:rPr>
            </w:pPr>
          </w:p>
        </w:tc>
      </w:tr>
    </w:tbl>
    <w:p w:rsidR="00553DD7" w:rsidRDefault="00553DD7" w:rsidP="000A33F1">
      <w:pPr>
        <w:rPr>
          <w:rFonts w:ascii="Times New Roman" w:hAnsi="Times New Roman" w:cs="Times New Roman"/>
          <w:b/>
          <w:sz w:val="28"/>
          <w:szCs w:val="28"/>
        </w:rPr>
      </w:pPr>
    </w:p>
    <w:p w:rsidR="00553DD7" w:rsidRDefault="00825E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3DD7">
        <w:rPr>
          <w:rFonts w:ascii="Times New Roman" w:hAnsi="Times New Roman" w:cs="Times New Roman"/>
          <w:sz w:val="28"/>
          <w:szCs w:val="28"/>
        </w:rPr>
        <w:br w:type="page"/>
      </w:r>
    </w:p>
    <w:p w:rsidR="0042358C" w:rsidRPr="009A4F89" w:rsidRDefault="00A80F0C" w:rsidP="00DD23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89">
        <w:rPr>
          <w:rFonts w:ascii="Times New Roman" w:hAnsi="Times New Roman" w:cs="Times New Roman"/>
          <w:b/>
          <w:sz w:val="28"/>
          <w:szCs w:val="28"/>
        </w:rPr>
        <w:lastRenderedPageBreak/>
        <w:t>Задание 4</w:t>
      </w:r>
      <w:r w:rsidRPr="009A4F89">
        <w:rPr>
          <w:rFonts w:ascii="Times New Roman" w:hAnsi="Times New Roman" w:cs="Times New Roman"/>
          <w:sz w:val="28"/>
          <w:szCs w:val="28"/>
        </w:rPr>
        <w:t>. На основании положений Конституции Российской Федерации разработаны федеральные законы по безопасности, определяющие общие для всех граждан и структур организационно</w:t>
      </w:r>
      <w:r w:rsidR="0042358C" w:rsidRPr="009A4F89">
        <w:rPr>
          <w:rFonts w:ascii="Times New Roman" w:hAnsi="Times New Roman" w:cs="Times New Roman"/>
          <w:sz w:val="28"/>
          <w:szCs w:val="28"/>
        </w:rPr>
        <w:t xml:space="preserve"> - </w:t>
      </w:r>
      <w:r w:rsidRPr="009A4F89">
        <w:rPr>
          <w:rFonts w:ascii="Times New Roman" w:hAnsi="Times New Roman" w:cs="Times New Roman"/>
          <w:sz w:val="28"/>
          <w:szCs w:val="28"/>
        </w:rPr>
        <w:t>правовые нормы в сфере защиты личности, общества и государства от внешних и внутренних угроз. Федеральные законы разъясняют права и обязанности не только граждан России, но и лиц без гражданства, которые находятся на территории Российской Федерации и должны соблюдать правила безопасного поведения согласно принятым федеральным законам</w:t>
      </w:r>
      <w:r w:rsidR="0042358C" w:rsidRPr="009A4F89">
        <w:rPr>
          <w:rFonts w:ascii="Times New Roman" w:hAnsi="Times New Roman" w:cs="Times New Roman"/>
          <w:sz w:val="28"/>
          <w:szCs w:val="28"/>
        </w:rPr>
        <w:t>. Одним из них является закон</w:t>
      </w:r>
      <w:r w:rsidRPr="009A4F89">
        <w:rPr>
          <w:rFonts w:ascii="Times New Roman" w:hAnsi="Times New Roman" w:cs="Times New Roman"/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</w:t>
      </w:r>
      <w:r w:rsidR="0042358C" w:rsidRPr="009A4F89">
        <w:rPr>
          <w:rFonts w:ascii="Times New Roman" w:hAnsi="Times New Roman" w:cs="Times New Roman"/>
          <w:sz w:val="28"/>
          <w:szCs w:val="28"/>
        </w:rPr>
        <w:t>.</w:t>
      </w:r>
    </w:p>
    <w:p w:rsidR="0042358C" w:rsidRPr="009A4F89" w:rsidRDefault="0042358C" w:rsidP="009A4F8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A4F89">
        <w:rPr>
          <w:rFonts w:ascii="Times New Roman" w:hAnsi="Times New Roman" w:cs="Times New Roman"/>
          <w:sz w:val="28"/>
          <w:szCs w:val="28"/>
        </w:rPr>
        <w:t xml:space="preserve">Перечислите еще </w:t>
      </w:r>
      <w:r w:rsidR="00A76686">
        <w:rPr>
          <w:rFonts w:ascii="Times New Roman" w:hAnsi="Times New Roman" w:cs="Times New Roman"/>
          <w:sz w:val="28"/>
          <w:szCs w:val="28"/>
        </w:rPr>
        <w:t xml:space="preserve">три </w:t>
      </w:r>
      <w:r w:rsidRPr="009A4F89">
        <w:rPr>
          <w:rFonts w:ascii="Times New Roman" w:hAnsi="Times New Roman" w:cs="Times New Roman"/>
          <w:sz w:val="28"/>
          <w:szCs w:val="28"/>
        </w:rPr>
        <w:t>федеральных закон</w:t>
      </w:r>
      <w:r w:rsidR="00A76686">
        <w:rPr>
          <w:rFonts w:ascii="Times New Roman" w:hAnsi="Times New Roman" w:cs="Times New Roman"/>
          <w:sz w:val="28"/>
          <w:szCs w:val="28"/>
        </w:rPr>
        <w:t>а</w:t>
      </w:r>
      <w:r w:rsidRPr="009A4F89">
        <w:rPr>
          <w:rFonts w:ascii="Times New Roman" w:hAnsi="Times New Roman" w:cs="Times New Roman"/>
          <w:sz w:val="28"/>
          <w:szCs w:val="28"/>
        </w:rPr>
        <w:t xml:space="preserve"> по безопасности.</w:t>
      </w:r>
    </w:p>
    <w:p w:rsidR="0042358C" w:rsidRPr="009A4F89" w:rsidRDefault="0042358C" w:rsidP="0042358C">
      <w:pPr>
        <w:ind w:left="709"/>
        <w:rPr>
          <w:rFonts w:ascii="Times New Roman" w:hAnsi="Times New Roman"/>
          <w:b/>
          <w:sz w:val="28"/>
          <w:szCs w:val="28"/>
        </w:rPr>
      </w:pPr>
      <w:r w:rsidRPr="009A4F89">
        <w:rPr>
          <w:rFonts w:ascii="Times New Roman" w:hAnsi="Times New Roman"/>
          <w:sz w:val="28"/>
          <w:szCs w:val="28"/>
        </w:rPr>
        <w:t>Вариант ответа:</w:t>
      </w:r>
      <w:r w:rsidR="00172CE5">
        <w:rPr>
          <w:rFonts w:ascii="Times New Roman" w:hAnsi="Times New Roman"/>
          <w:sz w:val="28"/>
          <w:szCs w:val="28"/>
        </w:rPr>
        <w:t>________________________________________________</w:t>
      </w:r>
      <w:r w:rsidR="00172CE5" w:rsidRPr="009A4F89">
        <w:rPr>
          <w:rFonts w:ascii="Times New Roman" w:hAnsi="Times New Roman"/>
          <w:sz w:val="28"/>
          <w:szCs w:val="28"/>
        </w:rPr>
        <w:t xml:space="preserve"> </w:t>
      </w:r>
      <w:r w:rsidRPr="009A4F89">
        <w:rPr>
          <w:rFonts w:ascii="Times New Roman" w:hAnsi="Times New Roman"/>
          <w:sz w:val="28"/>
          <w:szCs w:val="28"/>
        </w:rPr>
        <w:t>________________________________________________________</w:t>
      </w:r>
      <w:r w:rsidR="00553DD7">
        <w:rPr>
          <w:rFonts w:ascii="Times New Roman" w:hAnsi="Times New Roman"/>
          <w:sz w:val="28"/>
          <w:szCs w:val="28"/>
        </w:rPr>
        <w:t>_____________________________________________________________</w:t>
      </w:r>
      <w:r w:rsidRPr="009A4F89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CC6D5D" w:rsidRDefault="00825E08" w:rsidP="00825E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5E08" w:rsidRPr="0072414C" w:rsidRDefault="00825E08" w:rsidP="00825E08">
      <w:pPr>
        <w:rPr>
          <w:rFonts w:ascii="Times New Roman" w:hAnsi="Times New Roman"/>
          <w:i/>
          <w:sz w:val="28"/>
          <w:szCs w:val="28"/>
        </w:rPr>
      </w:pPr>
    </w:p>
    <w:p w:rsidR="00536A50" w:rsidRPr="009A4F89" w:rsidRDefault="00536A50" w:rsidP="00A12FF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A4F89">
        <w:rPr>
          <w:rFonts w:ascii="Times New Roman" w:hAnsi="Times New Roman" w:cs="Times New Roman"/>
          <w:b/>
          <w:sz w:val="28"/>
          <w:szCs w:val="28"/>
        </w:rPr>
        <w:t xml:space="preserve">Задание 5. </w:t>
      </w:r>
      <w:r w:rsidRPr="009A4F89">
        <w:rPr>
          <w:rFonts w:ascii="Times New Roman" w:hAnsi="Times New Roman" w:cs="Times New Roman"/>
          <w:sz w:val="28"/>
          <w:szCs w:val="28"/>
        </w:rPr>
        <w:t xml:space="preserve">Витамины необходимы для нормального функционирования организма. </w:t>
      </w:r>
      <w:r w:rsidR="00BB4880" w:rsidRPr="009A4F89">
        <w:rPr>
          <w:rFonts w:ascii="Times New Roman" w:hAnsi="Times New Roman" w:cs="Times New Roman"/>
          <w:sz w:val="28"/>
          <w:szCs w:val="28"/>
        </w:rPr>
        <w:t xml:space="preserve"> Впишите в таблицу название витамина напротив функции, которую он выполняет.  </w:t>
      </w:r>
    </w:p>
    <w:tbl>
      <w:tblPr>
        <w:tblStyle w:val="a7"/>
        <w:tblW w:w="8363" w:type="dxa"/>
        <w:tblInd w:w="959" w:type="dxa"/>
        <w:tblLook w:val="04A0" w:firstRow="1" w:lastRow="0" w:firstColumn="1" w:lastColumn="0" w:noHBand="0" w:noVBand="1"/>
      </w:tblPr>
      <w:tblGrid>
        <w:gridCol w:w="567"/>
        <w:gridCol w:w="1346"/>
        <w:gridCol w:w="6450"/>
      </w:tblGrid>
      <w:tr w:rsidR="00BB4880" w:rsidRPr="009A4F89" w:rsidTr="00A12FFC">
        <w:tc>
          <w:tcPr>
            <w:tcW w:w="567" w:type="dxa"/>
          </w:tcPr>
          <w:p w:rsidR="00BB4880" w:rsidRPr="009A4F89" w:rsidRDefault="00536A50" w:rsidP="00825E08">
            <w:pPr>
              <w:ind w:left="-1633" w:firstLine="16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="00BB4880" w:rsidRPr="009A4F8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46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Название витамина</w:t>
            </w:r>
          </w:p>
        </w:tc>
        <w:tc>
          <w:tcPr>
            <w:tcW w:w="6450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Роль в организме</w:t>
            </w:r>
          </w:p>
        </w:tc>
      </w:tr>
      <w:tr w:rsidR="00BB4880" w:rsidRPr="009A4F89" w:rsidTr="00A12FFC">
        <w:tc>
          <w:tcPr>
            <w:tcW w:w="567" w:type="dxa"/>
          </w:tcPr>
          <w:p w:rsidR="00BB4880" w:rsidRPr="009A4F89" w:rsidRDefault="00BB4880" w:rsidP="00825E08">
            <w:pPr>
              <w:ind w:left="-1633" w:firstLine="1633"/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6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50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Влияет на рост и развитие, зрение</w:t>
            </w:r>
          </w:p>
        </w:tc>
      </w:tr>
      <w:tr w:rsidR="00BB4880" w:rsidRPr="009A4F89" w:rsidTr="00A12FFC">
        <w:tc>
          <w:tcPr>
            <w:tcW w:w="567" w:type="dxa"/>
          </w:tcPr>
          <w:p w:rsidR="00BB4880" w:rsidRPr="009A4F89" w:rsidRDefault="00BB4880" w:rsidP="00825E08">
            <w:pPr>
              <w:ind w:left="-1633" w:firstLine="1633"/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6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50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 xml:space="preserve">Повышает иммунитет </w:t>
            </w:r>
          </w:p>
        </w:tc>
      </w:tr>
      <w:tr w:rsidR="00BB4880" w:rsidRPr="009A4F89" w:rsidTr="00A12FFC">
        <w:tc>
          <w:tcPr>
            <w:tcW w:w="567" w:type="dxa"/>
          </w:tcPr>
          <w:p w:rsidR="00BB4880" w:rsidRPr="009A4F89" w:rsidRDefault="00BB4880" w:rsidP="00825E08">
            <w:pPr>
              <w:ind w:left="-1633" w:firstLine="1633"/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6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50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Обеспечивает нормальный рост и развитие костей</w:t>
            </w:r>
          </w:p>
        </w:tc>
      </w:tr>
      <w:tr w:rsidR="00BB4880" w:rsidRPr="009A4F89" w:rsidTr="00A12FFC">
        <w:tc>
          <w:tcPr>
            <w:tcW w:w="567" w:type="dxa"/>
          </w:tcPr>
          <w:p w:rsidR="00BB4880" w:rsidRPr="009A4F89" w:rsidRDefault="00BB4880" w:rsidP="00825E08">
            <w:pPr>
              <w:ind w:left="-1633" w:firstLine="1633"/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6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50" w:type="dxa"/>
          </w:tcPr>
          <w:p w:rsidR="00BB4880" w:rsidRPr="009A4F89" w:rsidRDefault="00BB4880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Влияет на работу мышечной и нервной системы</w:t>
            </w:r>
          </w:p>
        </w:tc>
      </w:tr>
    </w:tbl>
    <w:p w:rsidR="009A4F89" w:rsidRPr="009A4F89" w:rsidRDefault="009A4F89" w:rsidP="009A4F89">
      <w:pPr>
        <w:rPr>
          <w:rFonts w:ascii="Times New Roman" w:hAnsi="Times New Roman" w:cs="Times New Roman"/>
          <w:sz w:val="28"/>
          <w:szCs w:val="28"/>
        </w:rPr>
      </w:pPr>
      <w:r w:rsidRPr="009A4F89"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709"/>
        <w:gridCol w:w="850"/>
        <w:gridCol w:w="709"/>
      </w:tblGrid>
      <w:tr w:rsidR="009A4F89" w:rsidRPr="009A4F89" w:rsidTr="00825E08">
        <w:tc>
          <w:tcPr>
            <w:tcW w:w="567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A4F89" w:rsidRPr="009A4F89" w:rsidTr="00825E08">
        <w:tc>
          <w:tcPr>
            <w:tcW w:w="567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A4F89" w:rsidRPr="009A4F89" w:rsidRDefault="009A4F89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DD7" w:rsidRDefault="00553DD7">
      <w:pPr>
        <w:rPr>
          <w:rFonts w:ascii="Times New Roman" w:hAnsi="Times New Roman" w:cs="Times New Roman"/>
          <w:sz w:val="28"/>
          <w:szCs w:val="28"/>
        </w:rPr>
      </w:pPr>
    </w:p>
    <w:p w:rsidR="00825E08" w:rsidRDefault="00825E08">
      <w:pPr>
        <w:rPr>
          <w:rFonts w:ascii="Times New Roman" w:hAnsi="Times New Roman" w:cs="Times New Roman"/>
          <w:sz w:val="28"/>
          <w:szCs w:val="28"/>
        </w:rPr>
      </w:pPr>
    </w:p>
    <w:p w:rsidR="00825E08" w:rsidRDefault="00825E08">
      <w:pPr>
        <w:rPr>
          <w:rFonts w:ascii="Times New Roman" w:hAnsi="Times New Roman" w:cs="Times New Roman"/>
          <w:sz w:val="28"/>
          <w:szCs w:val="28"/>
        </w:rPr>
      </w:pPr>
    </w:p>
    <w:p w:rsidR="00AA125B" w:rsidRPr="00085C7E" w:rsidRDefault="00F76BF7" w:rsidP="00DD23E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5C7E">
        <w:rPr>
          <w:rFonts w:ascii="Times New Roman" w:hAnsi="Times New Roman" w:cs="Times New Roman"/>
          <w:b/>
          <w:sz w:val="28"/>
          <w:szCs w:val="28"/>
        </w:rPr>
        <w:lastRenderedPageBreak/>
        <w:t>Задание 6.</w:t>
      </w:r>
      <w:r w:rsidRPr="00085C7E">
        <w:rPr>
          <w:rFonts w:ascii="Times New Roman" w:hAnsi="Times New Roman" w:cs="Times New Roman"/>
          <w:sz w:val="28"/>
          <w:szCs w:val="28"/>
        </w:rPr>
        <w:t xml:space="preserve"> Топографические знаки – символические графические обозначения, применяемые на топографических картах для изображения объектов местности и их качественных и количественных характеристик. Соедините стрелками из</w:t>
      </w:r>
      <w:bookmarkStart w:id="0" w:name="_GoBack"/>
      <w:bookmarkEnd w:id="0"/>
      <w:r w:rsidRPr="00085C7E">
        <w:rPr>
          <w:rFonts w:ascii="Times New Roman" w:hAnsi="Times New Roman" w:cs="Times New Roman"/>
          <w:sz w:val="28"/>
          <w:szCs w:val="28"/>
        </w:rPr>
        <w:t>ображение топографического знака и его обозначение.</w:t>
      </w:r>
      <w:r w:rsidR="007B2F43" w:rsidRPr="00085C7E">
        <w:rPr>
          <w:rFonts w:ascii="Times New Roman" w:hAnsi="Times New Roman" w:cs="Times New Roman"/>
          <w:sz w:val="28"/>
          <w:szCs w:val="28"/>
        </w:rPr>
        <w:t xml:space="preserve"> Сопоставьте номер изображения с соответствующей буквой под которой расшифрован объект.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106"/>
        <w:gridCol w:w="2262"/>
      </w:tblGrid>
      <w:tr w:rsidR="00E2688C" w:rsidTr="00E2688C">
        <w:trPr>
          <w:jc w:val="center"/>
        </w:trPr>
        <w:tc>
          <w:tcPr>
            <w:tcW w:w="3106" w:type="dxa"/>
          </w:tcPr>
          <w:p w:rsidR="00E2688C" w:rsidRPr="00085C7E" w:rsidRDefault="00E2688C" w:rsidP="007B2F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85C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5C7E">
              <w:rPr>
                <w:rFonts w:ascii="Times New Roman" w:hAnsi="Times New Roman" w:cs="Times New Roman"/>
                <w:sz w:val="28"/>
                <w:szCs w:val="28"/>
              </w:rPr>
              <w:object w:dxaOrig="10005" w:dyaOrig="58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.75pt;height:54pt" o:ole="">
                  <v:imagedata r:id="rId7" o:title=""/>
                </v:shape>
                <o:OLEObject Type="Embed" ProgID="PBrush" ShapeID="_x0000_i1025" DrawAspect="Content" ObjectID="_1854601696" r:id="rId8"/>
              </w:object>
            </w:r>
          </w:p>
        </w:tc>
        <w:tc>
          <w:tcPr>
            <w:tcW w:w="2262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  <w:r w:rsidRPr="00085C7E">
              <w:rPr>
                <w:rFonts w:ascii="Times New Roman" w:hAnsi="Times New Roman" w:cs="Times New Roman"/>
                <w:sz w:val="28"/>
                <w:szCs w:val="28"/>
              </w:rPr>
              <w:t xml:space="preserve"> Кустарник </w:t>
            </w:r>
          </w:p>
        </w:tc>
      </w:tr>
      <w:tr w:rsidR="00E2688C" w:rsidTr="00E2688C">
        <w:trPr>
          <w:jc w:val="center"/>
        </w:trPr>
        <w:tc>
          <w:tcPr>
            <w:tcW w:w="3106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085C7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9050" cy="745475"/>
                  <wp:effectExtent l="19050" t="0" r="6350" b="0"/>
                  <wp:docPr id="5" name="Рисунок 1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0" cy="74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  <w:r w:rsidRPr="00085C7E">
              <w:rPr>
                <w:rFonts w:ascii="Times New Roman" w:hAnsi="Times New Roman" w:cs="Times New Roman"/>
                <w:sz w:val="28"/>
                <w:szCs w:val="28"/>
              </w:rPr>
              <w:t xml:space="preserve"> Родник </w:t>
            </w:r>
          </w:p>
        </w:tc>
      </w:tr>
      <w:tr w:rsidR="00E2688C" w:rsidTr="00E2688C">
        <w:trPr>
          <w:jc w:val="center"/>
        </w:trPr>
        <w:tc>
          <w:tcPr>
            <w:tcW w:w="3106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085C7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685800"/>
                  <wp:effectExtent l="19050" t="0" r="0" b="0"/>
                  <wp:docPr id="6" name="Рисунок 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303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  <w:r w:rsidRPr="00085C7E">
              <w:rPr>
                <w:rFonts w:ascii="Times New Roman" w:hAnsi="Times New Roman" w:cs="Times New Roman"/>
                <w:sz w:val="28"/>
                <w:szCs w:val="28"/>
              </w:rPr>
              <w:t xml:space="preserve"> Луг </w:t>
            </w:r>
          </w:p>
        </w:tc>
      </w:tr>
      <w:tr w:rsidR="00E2688C" w:rsidTr="00E2688C">
        <w:trPr>
          <w:jc w:val="center"/>
        </w:trPr>
        <w:tc>
          <w:tcPr>
            <w:tcW w:w="3106" w:type="dxa"/>
          </w:tcPr>
          <w:p w:rsidR="00E2688C" w:rsidRPr="00085C7E" w:rsidRDefault="00E2688C" w:rsidP="002D41CB">
            <w:pPr>
              <w:pStyle w:val="a4"/>
              <w:rPr>
                <w:b/>
                <w:sz w:val="28"/>
                <w:szCs w:val="28"/>
              </w:rPr>
            </w:pPr>
            <w:r w:rsidRPr="00E2688C">
              <w:rPr>
                <w:rFonts w:eastAsiaTheme="minorHAnsi"/>
                <w:b/>
                <w:sz w:val="28"/>
                <w:szCs w:val="28"/>
                <w:lang w:eastAsia="en-US"/>
              </w:rPr>
              <w:t>4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085C7E">
              <w:rPr>
                <w:noProof/>
                <w:sz w:val="28"/>
                <w:szCs w:val="28"/>
              </w:rPr>
              <w:drawing>
                <wp:inline distT="0" distB="0" distL="0" distR="0">
                  <wp:extent cx="1224774" cy="869950"/>
                  <wp:effectExtent l="19050" t="0" r="0" b="0"/>
                  <wp:docPr id="7" name="Рисунок 41" descr="C:\Users\Наталья\Documents\география\ОГЭ\2026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Наталья\Documents\география\ОГЭ\2026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 t="2136" r="7483" b="4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774" cy="869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  <w:r w:rsidRPr="00085C7E">
              <w:rPr>
                <w:rFonts w:ascii="Times New Roman" w:hAnsi="Times New Roman" w:cs="Times New Roman"/>
                <w:sz w:val="28"/>
                <w:szCs w:val="28"/>
              </w:rPr>
              <w:t xml:space="preserve"> Болото</w:t>
            </w:r>
          </w:p>
        </w:tc>
      </w:tr>
      <w:tr w:rsidR="00E2688C" w:rsidTr="00E2688C">
        <w:trPr>
          <w:jc w:val="center"/>
        </w:trPr>
        <w:tc>
          <w:tcPr>
            <w:tcW w:w="3106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085C7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30350" cy="914400"/>
                  <wp:effectExtent l="19050" t="0" r="0" b="0"/>
                  <wp:docPr id="8" name="Рисунок 4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</a:blip>
                          <a:srcRect l="18487" t="17967" r="30883" b="158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E2688C" w:rsidRPr="00085C7E" w:rsidRDefault="00E2688C" w:rsidP="00F84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688C">
              <w:rPr>
                <w:rFonts w:ascii="Times New Roman" w:hAnsi="Times New Roman" w:cs="Times New Roman"/>
                <w:b/>
                <w:sz w:val="28"/>
                <w:szCs w:val="28"/>
              </w:rPr>
              <w:t>Д)</w:t>
            </w:r>
            <w:r w:rsidRPr="00085C7E">
              <w:rPr>
                <w:rFonts w:ascii="Times New Roman" w:hAnsi="Times New Roman" w:cs="Times New Roman"/>
                <w:sz w:val="28"/>
                <w:szCs w:val="28"/>
              </w:rPr>
              <w:t xml:space="preserve"> Овраг</w:t>
            </w:r>
          </w:p>
        </w:tc>
      </w:tr>
    </w:tbl>
    <w:p w:rsidR="00AA125B" w:rsidRDefault="00AA125B" w:rsidP="00F84933">
      <w:pPr>
        <w:rPr>
          <w:rFonts w:ascii="Times New Roman" w:hAnsi="Times New Roman" w:cs="Times New Roman"/>
          <w:b/>
          <w:sz w:val="28"/>
          <w:szCs w:val="28"/>
        </w:rPr>
      </w:pPr>
    </w:p>
    <w:p w:rsidR="00E2688C" w:rsidRPr="009A4F89" w:rsidRDefault="00E2688C" w:rsidP="00E2688C">
      <w:pPr>
        <w:rPr>
          <w:rFonts w:ascii="Times New Roman" w:hAnsi="Times New Roman" w:cs="Times New Roman"/>
          <w:sz w:val="28"/>
          <w:szCs w:val="28"/>
        </w:rPr>
      </w:pPr>
      <w:r w:rsidRPr="009A4F89"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709"/>
        <w:gridCol w:w="850"/>
        <w:gridCol w:w="709"/>
        <w:gridCol w:w="709"/>
      </w:tblGrid>
      <w:tr w:rsidR="00E2688C" w:rsidRPr="009A4F89" w:rsidTr="00825E08">
        <w:tc>
          <w:tcPr>
            <w:tcW w:w="567" w:type="dxa"/>
          </w:tcPr>
          <w:p w:rsidR="00E2688C" w:rsidRPr="009A4F89" w:rsidRDefault="00E2688C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2688C" w:rsidRPr="009A4F89" w:rsidRDefault="00E2688C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2688C" w:rsidRPr="009A4F89" w:rsidRDefault="00E2688C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E2688C" w:rsidRPr="009A4F89" w:rsidRDefault="00E2688C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E2688C" w:rsidRPr="009A4F89" w:rsidRDefault="00E2688C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F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2688C" w:rsidTr="00825E08">
        <w:tc>
          <w:tcPr>
            <w:tcW w:w="567" w:type="dxa"/>
          </w:tcPr>
          <w:p w:rsidR="00E2688C" w:rsidRDefault="00E2688C" w:rsidP="00825E0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E2688C" w:rsidRDefault="00E2688C" w:rsidP="00825E0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2688C" w:rsidRDefault="00E2688C" w:rsidP="00825E0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E2688C" w:rsidRDefault="00E2688C" w:rsidP="00825E0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E2688C" w:rsidRDefault="00E2688C" w:rsidP="00825E08">
            <w:pPr>
              <w:rPr>
                <w:sz w:val="28"/>
                <w:szCs w:val="28"/>
              </w:rPr>
            </w:pPr>
          </w:p>
        </w:tc>
      </w:tr>
    </w:tbl>
    <w:p w:rsidR="00E2688C" w:rsidRDefault="00E2688C" w:rsidP="00E2688C">
      <w:pPr>
        <w:rPr>
          <w:sz w:val="28"/>
          <w:szCs w:val="28"/>
        </w:rPr>
      </w:pPr>
    </w:p>
    <w:p w:rsidR="00E2688C" w:rsidRPr="009A4F89" w:rsidRDefault="00825E08" w:rsidP="00E268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3DD7" w:rsidRDefault="00E2688C" w:rsidP="00CC6D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3DD7" w:rsidRDefault="00553D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663F6" w:rsidRPr="00E25FF4" w:rsidRDefault="003663F6" w:rsidP="003663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ТЕСТОВЫЕ ЗАДАНИЯ</w:t>
      </w:r>
    </w:p>
    <w:p w:rsidR="00A354F5" w:rsidRPr="00E25FF4" w:rsidRDefault="00C20610" w:rsidP="00A354F5">
      <w:pPr>
        <w:pStyle w:val="11"/>
        <w:tabs>
          <w:tab w:val="left" w:pos="562"/>
        </w:tabs>
        <w:spacing w:after="0" w:line="240" w:lineRule="auto"/>
        <w:ind w:left="0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354F5" w:rsidRPr="00E25FF4">
        <w:rPr>
          <w:rFonts w:ascii="Times New Roman" w:hAnsi="Times New Roman"/>
          <w:sz w:val="28"/>
          <w:szCs w:val="28"/>
        </w:rPr>
        <w:t>Уважаемые участники, при выполнении</w:t>
      </w:r>
      <w:r w:rsidR="00A354F5">
        <w:rPr>
          <w:rFonts w:ascii="Times New Roman" w:hAnsi="Times New Roman"/>
          <w:sz w:val="28"/>
          <w:szCs w:val="28"/>
        </w:rPr>
        <w:t xml:space="preserve"> </w:t>
      </w:r>
      <w:r w:rsidR="00A354F5" w:rsidRPr="00E25FF4">
        <w:rPr>
          <w:rFonts w:ascii="Times New Roman" w:hAnsi="Times New Roman"/>
          <w:kern w:val="28"/>
          <w:sz w:val="28"/>
          <w:szCs w:val="28"/>
        </w:rPr>
        <w:t xml:space="preserve">тестовых заданий, Вам необходимо выбрать </w:t>
      </w:r>
      <w:r w:rsidR="00A354F5" w:rsidRPr="00E25FF4">
        <w:rPr>
          <w:rFonts w:ascii="Times New Roman" w:hAnsi="Times New Roman"/>
          <w:i/>
          <w:kern w:val="28"/>
          <w:sz w:val="28"/>
          <w:szCs w:val="28"/>
        </w:rPr>
        <w:t>один правильный ответ</w:t>
      </w:r>
      <w:r w:rsidR="00A354F5" w:rsidRPr="00E25FF4">
        <w:rPr>
          <w:rFonts w:ascii="Times New Roman" w:hAnsi="Times New Roman"/>
          <w:kern w:val="28"/>
          <w:sz w:val="28"/>
          <w:szCs w:val="28"/>
        </w:rPr>
        <w:t xml:space="preserve"> и обвести его в кружок.</w:t>
      </w:r>
    </w:p>
    <w:p w:rsidR="00A354F5" w:rsidRPr="00E25FF4" w:rsidRDefault="00A354F5" w:rsidP="00A354F5">
      <w:pPr>
        <w:pStyle w:val="11"/>
        <w:tabs>
          <w:tab w:val="left" w:pos="562"/>
        </w:tabs>
        <w:spacing w:after="0" w:line="240" w:lineRule="auto"/>
        <w:ind w:left="0"/>
        <w:jc w:val="both"/>
        <w:rPr>
          <w:rFonts w:ascii="Times New Roman" w:hAnsi="Times New Roman"/>
          <w:kern w:val="28"/>
          <w:sz w:val="28"/>
          <w:szCs w:val="28"/>
        </w:rPr>
      </w:pPr>
      <w:r w:rsidRPr="00E25FF4">
        <w:rPr>
          <w:rFonts w:ascii="Times New Roman" w:hAnsi="Times New Roman"/>
          <w:kern w:val="28"/>
          <w:sz w:val="28"/>
          <w:szCs w:val="28"/>
        </w:rPr>
        <w:tab/>
        <w:t>З</w:t>
      </w:r>
      <w:r>
        <w:rPr>
          <w:rFonts w:ascii="Times New Roman" w:hAnsi="Times New Roman"/>
          <w:kern w:val="28"/>
          <w:sz w:val="28"/>
          <w:szCs w:val="28"/>
        </w:rPr>
        <w:t>а правильный ответ начисляется 3</w:t>
      </w:r>
      <w:r w:rsidRPr="00E25FF4">
        <w:rPr>
          <w:rFonts w:ascii="Times New Roman" w:hAnsi="Times New Roman"/>
          <w:kern w:val="28"/>
          <w:sz w:val="28"/>
          <w:szCs w:val="28"/>
        </w:rPr>
        <w:t xml:space="preserve"> балла. 0 баллов выставляется как за неверный ответ, а также, если участником отмечены несколько ответов (в том числе правильный), или все ответы</w:t>
      </w:r>
    </w:p>
    <w:tbl>
      <w:tblPr>
        <w:tblW w:w="949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7"/>
        <w:gridCol w:w="7085"/>
        <w:gridCol w:w="851"/>
        <w:gridCol w:w="992"/>
      </w:tblGrid>
      <w:tr w:rsidR="003663F6" w:rsidRPr="00172CE5" w:rsidTr="00825E08">
        <w:trPr>
          <w:trHeight w:val="10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Тестовые задания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Макс</w:t>
            </w:r>
          </w:p>
          <w:p w:rsidR="003663F6" w:rsidRPr="00172CE5" w:rsidRDefault="003663F6" w:rsidP="00825E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Набранный балл</w:t>
            </w:r>
          </w:p>
        </w:tc>
      </w:tr>
      <w:tr w:rsidR="003663F6" w:rsidRPr="00172CE5" w:rsidTr="00825E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19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74" w:rsidRPr="00172CE5" w:rsidRDefault="003663F6" w:rsidP="00825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радиоактивных веществ (РВ) с поверхностей</w:t>
            </w:r>
            <w:r w:rsidR="00A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оборудования, техники, вещевого имущества, средств защиты,</w:t>
            </w:r>
            <w:r w:rsidR="00A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продовольствия, местности, сооружений, а также из воды или</w:t>
            </w:r>
            <w:r w:rsidR="00A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радиоактивного загрязнения каких-либо</w:t>
            </w:r>
            <w:r w:rsidR="00A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поверхностей или каких-либо сред называется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F7974" w:rsidRPr="00172CE5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а) дезактивацией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F7974" w:rsidRPr="00172CE5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б) дегазацией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F7974" w:rsidRPr="00172CE5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в) дезинсекцией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663F6" w:rsidRPr="00825E08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г) дезинфекцией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17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74" w:rsidRPr="00172CE5" w:rsidRDefault="003663F6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Какое опасное патологическое состояние может возникнуть</w:t>
            </w:r>
            <w:r w:rsidR="00A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результате длительного неподвижного положения тела</w:t>
            </w:r>
            <w:r w:rsidR="00A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пострадавшего, находящегося в бессознательном состоянии,</w:t>
            </w:r>
            <w:r w:rsidR="00A35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давлении массой собственного тела на релаксированные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мягкие ткани?</w:t>
            </w:r>
          </w:p>
          <w:p w:rsidR="000F7974" w:rsidRPr="00172CE5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а) разрыв сухожилий и мышц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F7974" w:rsidRPr="00172CE5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б) синдром длительного сдавления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F7974" w:rsidRPr="00172CE5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в) судорожный синдром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663F6" w:rsidRPr="00172CE5" w:rsidRDefault="000F7974" w:rsidP="00825E0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г) травматический шок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553DD7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r w:rsidR="003663F6" w:rsidRPr="00172CE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974" w:rsidRPr="00172CE5" w:rsidRDefault="003663F6" w:rsidP="00825E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7974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Тупая головная боль, </w:t>
            </w:r>
            <w:r w:rsidR="000F7974"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сильный шум в ушах, дезориентация в </w:t>
            </w:r>
            <w:r w:rsidR="00553DD7"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пространстве, покраснение</w:t>
            </w:r>
            <w:r w:rsidR="000F7974"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кожи, сильный </w:t>
            </w:r>
            <w:r w:rsidR="00553DD7"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кашель, </w:t>
            </w:r>
            <w:r w:rsidR="00553DD7" w:rsidRPr="00172CE5">
              <w:rPr>
                <w:rFonts w:ascii="Times New Roman" w:hAnsi="Times New Roman" w:cs="Times New Roman"/>
                <w:sz w:val="28"/>
                <w:szCs w:val="28"/>
              </w:rPr>
              <w:t>активное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слезотечение или резь в </w:t>
            </w:r>
            <w:r w:rsidR="00553DD7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глазах, тошнота</w:t>
            </w:r>
            <w:r w:rsidR="000F7974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рвота являются симптомами отравления:</w:t>
            </w:r>
          </w:p>
          <w:p w:rsidR="000F7974" w:rsidRPr="00172CE5" w:rsidRDefault="000F7974" w:rsidP="00825E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а) синильной кислотой;</w:t>
            </w:r>
          </w:p>
          <w:p w:rsidR="000F7974" w:rsidRPr="00172CE5" w:rsidRDefault="000F7974" w:rsidP="00825E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б) угарным газом;</w:t>
            </w:r>
          </w:p>
          <w:p w:rsidR="000F7974" w:rsidRPr="00172CE5" w:rsidRDefault="000F7974" w:rsidP="00825E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в)  едким натром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663F6" w:rsidRPr="00825E08" w:rsidRDefault="000F7974" w:rsidP="00825E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г) нашатырным спиртом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1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2B" w:rsidRPr="00172CE5" w:rsidRDefault="003663F6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0E2B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Одна из составляющих  здорового образа жизни: </w:t>
            </w:r>
          </w:p>
          <w:p w:rsidR="00D50E2B" w:rsidRPr="00172CE5" w:rsidRDefault="00D50E2B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личная гигиена; </w:t>
            </w:r>
          </w:p>
          <w:p w:rsidR="00D50E2B" w:rsidRPr="00172CE5" w:rsidRDefault="00D50E2B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б) дорожная безопасность; </w:t>
            </w:r>
          </w:p>
          <w:p w:rsidR="00D50E2B" w:rsidRPr="00172CE5" w:rsidRDefault="00D50E2B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в) вредные привычки;</w:t>
            </w:r>
          </w:p>
          <w:p w:rsidR="003663F6" w:rsidRPr="00172CE5" w:rsidRDefault="00D50E2B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г) экологически грамотное поведение</w:t>
            </w:r>
            <w:r w:rsidR="003D1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947" w:rsidRPr="00E814BD" w:rsidRDefault="003663F6" w:rsidP="00825E08">
            <w:pPr>
              <w:pStyle w:val="a6"/>
              <w:shd w:val="clear" w:color="auto" w:fill="FFFFFF"/>
              <w:spacing w:after="0" w:line="240" w:lineRule="auto"/>
              <w:ind w:left="176" w:right="172"/>
              <w:jc w:val="both"/>
              <w:outlineLvl w:val="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2947" w:rsidRPr="00E814BD">
              <w:rPr>
                <w:rFonts w:ascii="Times New Roman" w:hAnsi="Times New Roman"/>
                <w:sz w:val="28"/>
                <w:szCs w:val="28"/>
              </w:rPr>
              <w:t xml:space="preserve">Термин </w:t>
            </w:r>
            <w:r w:rsidR="005E2947" w:rsidRPr="00E814B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«Добровольная автономия» означает: </w:t>
            </w:r>
          </w:p>
          <w:p w:rsidR="005E2947" w:rsidRPr="00172CE5" w:rsidRDefault="005E2947" w:rsidP="00825E08">
            <w:pPr>
              <w:shd w:val="clear" w:color="auto" w:fill="FFFFFF"/>
              <w:spacing w:after="0" w:line="240" w:lineRule="auto"/>
              <w:ind w:right="170"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ситуацию, когда человек, в силу независящих от него обстоятельств оказывается в природной среде и вынужден самостоятельно обеспечивать свои жизненные потребности;</w:t>
            </w:r>
          </w:p>
          <w:p w:rsidR="005E2947" w:rsidRPr="00172CE5" w:rsidRDefault="005E2947" w:rsidP="00825E08">
            <w:pPr>
              <w:shd w:val="clear" w:color="auto" w:fill="FFFFFF"/>
              <w:spacing w:after="0" w:line="240" w:lineRule="auto"/>
              <w:ind w:right="170"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ситуацию, когда человек или группа людей по собственной воле, с определённой целью, на определённое время переходит на самостоятельное существование в природных условиях</w:t>
            </w:r>
            <w:r w:rsidR="003D11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2947" w:rsidRPr="00172CE5" w:rsidRDefault="005E2947" w:rsidP="00825E08">
            <w:pPr>
              <w:shd w:val="clear" w:color="auto" w:fill="FFFFFF"/>
              <w:spacing w:after="0" w:line="240" w:lineRule="auto"/>
              <w:ind w:right="170"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самостоятельное, независимое существование человека в природных условиях;</w:t>
            </w:r>
          </w:p>
          <w:p w:rsidR="00E814BD" w:rsidRPr="00825E08" w:rsidRDefault="005E2947" w:rsidP="00825E08">
            <w:pPr>
              <w:shd w:val="clear" w:color="auto" w:fill="FFFFFF"/>
              <w:spacing w:after="0" w:line="240" w:lineRule="auto"/>
              <w:ind w:right="170"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вынужденная форма существования человека</w:t>
            </w:r>
            <w:r w:rsidR="006B1456"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природе</w:t>
            </w: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формирования здорового образа жизни.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553DD7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r w:rsidR="003663F6" w:rsidRPr="00172CE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E56" w:rsidRPr="00172CE5" w:rsidRDefault="003663F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3E56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Выберите из предложенных вариантов установленные требования к сооружению временного жилища: </w:t>
            </w:r>
          </w:p>
          <w:p w:rsidR="002F3E56" w:rsidRPr="00172CE5" w:rsidRDefault="002F3E5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место должно находиться на берегу реки или другого водоёма на уровне воды; </w:t>
            </w:r>
          </w:p>
          <w:p w:rsidR="002F3E56" w:rsidRPr="00172CE5" w:rsidRDefault="002F3E5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б) место должно находиться на ровной возвышенной продуваемой площадке; возле площадки должен находиться источник воды и достаточно топлива; </w:t>
            </w:r>
          </w:p>
          <w:p w:rsidR="002F3E56" w:rsidRPr="00172CE5" w:rsidRDefault="002F3E5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в) место должно находиться среди сухостоя, который можно использовать для костра; </w:t>
            </w:r>
          </w:p>
          <w:p w:rsidR="00553DD7" w:rsidRPr="00172CE5" w:rsidRDefault="002F3E5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г) недалеко от площадки должна быть дорога или наезженная тропа.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E56" w:rsidRPr="00172CE5" w:rsidRDefault="003663F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3E56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Вид толпы, где </w:t>
            </w:r>
            <w:r w:rsidR="002F3E56"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людей, совместно выражает общее отношение к какому-либо событию (радость, горе, протест):</w:t>
            </w:r>
          </w:p>
          <w:p w:rsidR="002F3E56" w:rsidRPr="00172CE5" w:rsidRDefault="002F3E5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экстатическая;</w:t>
            </w:r>
          </w:p>
          <w:p w:rsidR="002F3E56" w:rsidRPr="00172CE5" w:rsidRDefault="002F3E5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случайная;</w:t>
            </w:r>
          </w:p>
          <w:p w:rsidR="002F3E56" w:rsidRPr="00172CE5" w:rsidRDefault="002F3E56" w:rsidP="00825E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активная;</w:t>
            </w:r>
          </w:p>
          <w:p w:rsidR="003663F6" w:rsidRPr="00172CE5" w:rsidRDefault="002F3E56" w:rsidP="00825E08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г) экспрессивная.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B60" w:rsidRPr="00172CE5" w:rsidRDefault="003663F6" w:rsidP="00825E08">
            <w:pPr>
              <w:shd w:val="clear" w:color="auto" w:fill="FFFFFF"/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3DD7" w:rsidRPr="00172CE5">
              <w:rPr>
                <w:rFonts w:ascii="Times New Roman" w:hAnsi="Times New Roman" w:cs="Times New Roman"/>
                <w:sz w:val="28"/>
                <w:szCs w:val="28"/>
              </w:rPr>
              <w:t>Согласно Правилам дорожного движения,</w:t>
            </w:r>
            <w:r w:rsidR="00DB2B60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лицо, передвигающееся в инвалидной коляске </w:t>
            </w:r>
            <w:r w:rsidR="00553DD7" w:rsidRPr="00172CE5">
              <w:rPr>
                <w:rFonts w:ascii="Times New Roman" w:hAnsi="Times New Roman" w:cs="Times New Roman"/>
                <w:sz w:val="28"/>
                <w:szCs w:val="28"/>
              </w:rPr>
              <w:t>без двигателя,</w:t>
            </w:r>
            <w:r w:rsidR="00DB2B60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является:  </w:t>
            </w:r>
          </w:p>
          <w:p w:rsidR="00DB2B60" w:rsidRPr="00172CE5" w:rsidRDefault="00DB2B60" w:rsidP="00825E08">
            <w:pPr>
              <w:shd w:val="clear" w:color="auto" w:fill="FFFFFF"/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путешественником;</w:t>
            </w:r>
          </w:p>
          <w:p w:rsidR="008B4520" w:rsidRPr="00172CE5" w:rsidRDefault="00DB2B60" w:rsidP="00825E08">
            <w:pPr>
              <w:shd w:val="clear" w:color="auto" w:fill="FFFFFF"/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б) в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>одител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ем;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4520" w:rsidRPr="00172CE5" w:rsidRDefault="00DB2B60" w:rsidP="00825E08">
            <w:pPr>
              <w:shd w:val="clear" w:color="auto" w:fill="FFFFFF"/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в) п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>ассажир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ом;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63F6" w:rsidRPr="00825E08" w:rsidRDefault="00DB2B60" w:rsidP="00825E08">
            <w:pPr>
              <w:shd w:val="clear" w:color="auto" w:fill="FFFFFF"/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72C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 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>ешеход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8B4520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553DD7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br w:type="page"/>
            </w:r>
            <w:r w:rsidR="003663F6" w:rsidRPr="00172CE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DED" w:rsidRPr="00172CE5" w:rsidRDefault="003663F6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DED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Где рекомендуется расположиться в салоне общественного транспорта, если в нём нет свободных мест для сидения? </w:t>
            </w:r>
          </w:p>
          <w:p w:rsidR="00805DED" w:rsidRPr="00172CE5" w:rsidRDefault="00805DED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Занять свободное место на передней площадке транспортного средства. </w:t>
            </w:r>
          </w:p>
          <w:p w:rsidR="00805DED" w:rsidRPr="00172CE5" w:rsidRDefault="00805DED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б) Нужно постараться встать в центре прохода, держась руками за поручень или специальные подвески. </w:t>
            </w:r>
          </w:p>
          <w:p w:rsidR="00805DED" w:rsidRPr="00172CE5" w:rsidRDefault="00805DED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в) Расположиться на задней площадке транспортного средства. </w:t>
            </w:r>
          </w:p>
          <w:p w:rsidR="003663F6" w:rsidRPr="00172CE5" w:rsidRDefault="00805DED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г) Не имеет значения, где будет находиться пассажир при отсутствии мест для сидения.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412E"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Согласно статье 88 Уголовного кодекса Российской Федерации (УК РФ), несовершеннолетним могут назначаться следующие виды наказаний:</w:t>
            </w:r>
          </w:p>
          <w:p w:rsidR="00A552BC" w:rsidRPr="00172CE5" w:rsidRDefault="00A552BC" w:rsidP="00825E08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172CE5">
              <w:rPr>
                <w:sz w:val="28"/>
                <w:szCs w:val="28"/>
              </w:rPr>
              <w:t xml:space="preserve">а) штраф, лишение права заниматься определенной деятельностью, обязательные работы, исправительные работы, ограничение свободы, </w:t>
            </w:r>
            <w:r w:rsidRPr="00172CE5">
              <w:rPr>
                <w:sz w:val="28"/>
                <w:szCs w:val="28"/>
                <w:shd w:val="clear" w:color="auto" w:fill="FFFFFF"/>
              </w:rPr>
              <w:t> лишение свободы на определенный срок;</w:t>
            </w:r>
          </w:p>
          <w:p w:rsidR="00A552BC" w:rsidRPr="00172CE5" w:rsidRDefault="00A552BC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принудительные работы, содержание под стражей, лишение свободы на срок до пяти лет, высшая мера;</w:t>
            </w:r>
          </w:p>
          <w:p w:rsidR="00A552BC" w:rsidRPr="00172CE5" w:rsidRDefault="00D6364D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штраф, лишение права заниматься определённой деятельностью, обязательные работы, арест;</w:t>
            </w:r>
          </w:p>
          <w:p w:rsidR="00A552BC" w:rsidRPr="00825E08" w:rsidRDefault="00D6364D" w:rsidP="00825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г) лишение свободы на срок 4 года, принудительные работы.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BF8" w:rsidRPr="00172CE5" w:rsidRDefault="003663F6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6BF8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Что необходимо сделать если около вас произошло применение слезоточивого газа? </w:t>
            </w:r>
          </w:p>
          <w:p w:rsidR="00EC6BF8" w:rsidRPr="00172CE5" w:rsidRDefault="00EC6BF8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будете дышать неглубоко; </w:t>
            </w:r>
          </w:p>
          <w:p w:rsidR="00EC6BF8" w:rsidRPr="00172CE5" w:rsidRDefault="00EC6BF8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б) станете задерживать дыхание;</w:t>
            </w:r>
          </w:p>
          <w:p w:rsidR="00EC6BF8" w:rsidRPr="00172CE5" w:rsidRDefault="00EC6BF8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в) будете дышать через мокрый платок и часто моргать;</w:t>
            </w:r>
          </w:p>
          <w:p w:rsidR="003663F6" w:rsidRPr="00172CE5" w:rsidRDefault="00EC6BF8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г) накроетесь курткой.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76A" w:rsidRPr="00172CE5" w:rsidRDefault="003663F6" w:rsidP="00825E08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34FB" w:rsidRPr="00172CE5">
              <w:rPr>
                <w:rFonts w:ascii="Times New Roman" w:hAnsi="Times New Roman" w:cs="Times New Roman"/>
                <w:sz w:val="28"/>
                <w:szCs w:val="28"/>
              </w:rPr>
              <w:t>Чрезвычайные с</w:t>
            </w:r>
            <w:r w:rsidR="00DA776A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итуации техногенного характера </w:t>
            </w:r>
            <w:r w:rsidR="006734FB" w:rsidRPr="00172CE5">
              <w:rPr>
                <w:rFonts w:ascii="Times New Roman" w:hAnsi="Times New Roman" w:cs="Times New Roman"/>
                <w:sz w:val="28"/>
                <w:szCs w:val="28"/>
              </w:rPr>
              <w:t>по месту их возникновения можно разделить на:</w:t>
            </w:r>
          </w:p>
          <w:p w:rsidR="00DA776A" w:rsidRPr="00172CE5" w:rsidRDefault="00DA776A" w:rsidP="00825E08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радиационные, химические, гидродинамические, транспортные; </w:t>
            </w:r>
          </w:p>
          <w:p w:rsidR="00DA776A" w:rsidRPr="00172CE5" w:rsidRDefault="00DA776A" w:rsidP="00825E08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734FB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) химические, биологические, военные; </w:t>
            </w:r>
          </w:p>
          <w:p w:rsidR="00DA776A" w:rsidRPr="00172CE5" w:rsidRDefault="00DA776A" w:rsidP="00825E08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734FB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) социальные, экологические, психологические; </w:t>
            </w:r>
          </w:p>
          <w:p w:rsidR="003663F6" w:rsidRPr="00172CE5" w:rsidRDefault="00DA776A" w:rsidP="00825E08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734FB" w:rsidRPr="00172CE5">
              <w:rPr>
                <w:rFonts w:ascii="Times New Roman" w:hAnsi="Times New Roman" w:cs="Times New Roman"/>
                <w:sz w:val="28"/>
                <w:szCs w:val="28"/>
              </w:rPr>
              <w:t>) региональные, федеральные, радиационные.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76A" w:rsidRPr="00172CE5" w:rsidRDefault="003663F6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776A" w:rsidRPr="00172CE5">
              <w:rPr>
                <w:rFonts w:ascii="Times New Roman" w:hAnsi="Times New Roman" w:cs="Times New Roman"/>
                <w:sz w:val="28"/>
                <w:szCs w:val="28"/>
              </w:rPr>
              <w:t>С какой целью создана РСЧС? Выберите правильный ответ.</w:t>
            </w:r>
          </w:p>
          <w:p w:rsidR="00DA776A" w:rsidRPr="00172CE5" w:rsidRDefault="00DA776A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Прогнозирование чрезвычайных ситуаций на территории Российской Федерации и организация 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проведения аварийно-спасательных и других неотложных работ. </w:t>
            </w:r>
          </w:p>
          <w:p w:rsidR="00DA776A" w:rsidRPr="00172CE5" w:rsidRDefault="00DA776A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б) Обеспечение первоочередного жизнеобеспечения населения, пострадавшего в чрезвычайных ситуациях на территории Российской Федерации.</w:t>
            </w:r>
          </w:p>
          <w:p w:rsidR="00DA776A" w:rsidRPr="00172CE5" w:rsidRDefault="00DA776A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в) Объединение усилий органов центральной власти, органов исполнительной власти, субъектов Российской Федерации, городов и районов, а также организаций, учреждений и предприятий, их сил и средств в области предупреждения и ликвидации чрезвычайных ситуаций. </w:t>
            </w:r>
          </w:p>
          <w:p w:rsidR="003663F6" w:rsidRPr="00172CE5" w:rsidRDefault="00DA776A" w:rsidP="00825E08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г) Совершенствование подготовки руководящего состава и специалистов РСЧС по действиям в чрезвычайных ситуациях.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553DD7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br w:type="page"/>
            </w:r>
            <w:r w:rsidR="003663F6" w:rsidRPr="00172CE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C21" w:rsidRPr="00172CE5" w:rsidRDefault="003663F6" w:rsidP="00825E0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7C21" w:rsidRPr="00172CE5">
              <w:rPr>
                <w:rFonts w:ascii="Times New Roman" w:hAnsi="Times New Roman" w:cs="Times New Roman"/>
                <w:sz w:val="28"/>
                <w:szCs w:val="28"/>
              </w:rPr>
              <w:t>Что не является основными мероприятиями, проводимыми органами управления и силами единой системы в режиме повседневной деятельности? Найдите в приведённых ответах ошибку.</w:t>
            </w:r>
          </w:p>
          <w:p w:rsidR="00DE7C21" w:rsidRPr="00172CE5" w:rsidRDefault="00B7595C" w:rsidP="00825E0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E7C21" w:rsidRPr="00172CE5">
              <w:rPr>
                <w:rFonts w:ascii="Times New Roman" w:hAnsi="Times New Roman" w:cs="Times New Roman"/>
                <w:sz w:val="28"/>
                <w:szCs w:val="28"/>
              </w:rPr>
              <w:t>) Изучение состояния окружающей среды и прогнозирование чрезвычайных ситуаций.</w:t>
            </w:r>
          </w:p>
          <w:p w:rsidR="00DE7C21" w:rsidRPr="00172CE5" w:rsidRDefault="00B7595C" w:rsidP="00825E0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E7C21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) Проведение при необходимости эвакуационных мероприятий. </w:t>
            </w:r>
          </w:p>
          <w:p w:rsidR="00DE7C21" w:rsidRPr="00172CE5" w:rsidRDefault="00B7595C" w:rsidP="00825E0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E7C21" w:rsidRPr="00172CE5">
              <w:rPr>
                <w:rFonts w:ascii="Times New Roman" w:hAnsi="Times New Roman" w:cs="Times New Roman"/>
                <w:sz w:val="28"/>
                <w:szCs w:val="28"/>
              </w:rPr>
              <w:t>) Подготовка населения к действиям в чрезвычайных ситуациях.</w:t>
            </w:r>
          </w:p>
          <w:p w:rsidR="003663F6" w:rsidRPr="00172CE5" w:rsidRDefault="00B7595C" w:rsidP="00825E0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E7C21" w:rsidRPr="00172CE5">
              <w:rPr>
                <w:rFonts w:ascii="Times New Roman" w:hAnsi="Times New Roman" w:cs="Times New Roman"/>
                <w:sz w:val="28"/>
                <w:szCs w:val="28"/>
              </w:rPr>
              <w:t>) Пропаганда знаний в области защиты населения и территорий от чрезвычайных ситуаций и обеспечения пожарной безопасности.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25F" w:rsidRPr="00172CE5" w:rsidRDefault="003663F6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325F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Какие выделяют виды иммунитета? </w:t>
            </w:r>
          </w:p>
          <w:p w:rsidR="00EC325F" w:rsidRPr="00172CE5" w:rsidRDefault="00EC325F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а) сезонный, устойчивый;</w:t>
            </w:r>
          </w:p>
          <w:p w:rsidR="00EC325F" w:rsidRPr="00172CE5" w:rsidRDefault="00EC325F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б) иммунитет крови, костного мозга;</w:t>
            </w:r>
          </w:p>
          <w:p w:rsidR="003663F6" w:rsidRPr="00172CE5" w:rsidRDefault="00EC325F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в) постоянный, наследственный;</w:t>
            </w:r>
          </w:p>
          <w:p w:rsidR="00EC325F" w:rsidRPr="00172CE5" w:rsidRDefault="00EC325F" w:rsidP="00825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г) приобретённый, врождённый.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785882" w:rsidP="00855ACA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Средства бытовой химии по степени опасности делятся на следующие виды групп:</w:t>
            </w:r>
          </w:p>
          <w:p w:rsidR="00785882" w:rsidRPr="00172CE5" w:rsidRDefault="00785882" w:rsidP="00855ACA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опасные, огнестойкие, относительно безопасные, ядохимикаты; </w:t>
            </w:r>
          </w:p>
          <w:p w:rsidR="00785882" w:rsidRPr="00E814BD" w:rsidRDefault="00785882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814BD">
              <w:rPr>
                <w:rStyle w:val="aa"/>
                <w:bCs/>
                <w:i w:val="0"/>
                <w:sz w:val="28"/>
                <w:szCs w:val="28"/>
              </w:rPr>
              <w:t>б) безопасные, относительно безопасные, огнеопасные, инсектициды и репелленты</w:t>
            </w:r>
            <w:r w:rsidR="00E814BD">
              <w:rPr>
                <w:rStyle w:val="aa"/>
                <w:bCs/>
                <w:i w:val="0"/>
                <w:sz w:val="28"/>
                <w:szCs w:val="28"/>
              </w:rPr>
              <w:t>;</w:t>
            </w:r>
          </w:p>
          <w:p w:rsidR="00785882" w:rsidRPr="00172CE5" w:rsidRDefault="00785882" w:rsidP="00855ACA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в) безопасные, химически нейтральные, огнеопасные, репелленты;</w:t>
            </w:r>
          </w:p>
          <w:p w:rsidR="00785882" w:rsidRPr="00172CE5" w:rsidRDefault="00785882" w:rsidP="00855ACA">
            <w:pPr>
              <w:shd w:val="clear" w:color="auto" w:fill="FFFFFF"/>
              <w:tabs>
                <w:tab w:val="left" w:pos="652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г) опасные, ядовитые, нейтральные, относительно безопасные.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DD7" w:rsidRDefault="00553DD7">
      <w:r>
        <w:br w:type="page"/>
      </w:r>
    </w:p>
    <w:tbl>
      <w:tblPr>
        <w:tblW w:w="949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7"/>
        <w:gridCol w:w="7085"/>
        <w:gridCol w:w="851"/>
        <w:gridCol w:w="992"/>
      </w:tblGrid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AC4" w:rsidRPr="00172CE5" w:rsidRDefault="00995AC4" w:rsidP="00855A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Согласно статье 84 Федерального закона от 22.07.2008 №123-ФЗ, оповещение людей о пожаре в зданиях и сооружениях должно осуществляться:</w:t>
            </w:r>
          </w:p>
          <w:p w:rsidR="00995AC4" w:rsidRPr="00172CE5" w:rsidRDefault="00995AC4" w:rsidP="00855A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с помощью подачи звуковых или световых сигналов во все помещения здания с постоянным или временным пребыванием людей;</w:t>
            </w:r>
          </w:p>
          <w:p w:rsidR="00995AC4" w:rsidRPr="00172CE5" w:rsidRDefault="00995AC4" w:rsidP="00855A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трансляции специально разработанных текстов о необходимости эвакуации и путях эвакуации;</w:t>
            </w:r>
          </w:p>
          <w:p w:rsidR="00995AC4" w:rsidRPr="00172CE5" w:rsidRDefault="00995AC4" w:rsidP="00855A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 помощью включения эвакуационного (аварийного) освещения;</w:t>
            </w:r>
          </w:p>
          <w:p w:rsidR="003663F6" w:rsidRPr="00E814BD" w:rsidRDefault="00995AC4" w:rsidP="00855AC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14BD">
              <w:rPr>
                <w:rFonts w:ascii="Times New Roman" w:hAnsi="Times New Roman" w:cs="Times New Roman"/>
                <w:iCs/>
                <w:sz w:val="28"/>
                <w:szCs w:val="28"/>
              </w:rPr>
              <w:t>г) любым из перечисленных способов или их комбинацией.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D36" w:rsidRPr="00172CE5" w:rsidRDefault="003663F6" w:rsidP="00855ACA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D36"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Первичные средства пожаротушения используют: </w:t>
            </w:r>
          </w:p>
          <w:p w:rsidR="00A52D36" w:rsidRPr="00172CE5" w:rsidRDefault="00A52D36" w:rsidP="00855ACA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а) для ликвидации пожара в начальной стадии возникновения; </w:t>
            </w:r>
          </w:p>
          <w:p w:rsidR="00A52D36" w:rsidRPr="00172CE5" w:rsidRDefault="00A52D36" w:rsidP="00855ACA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б) для тушения большого пожара; </w:t>
            </w:r>
          </w:p>
          <w:p w:rsidR="00A52D36" w:rsidRPr="00172CE5" w:rsidRDefault="00A52D36" w:rsidP="00855ACA">
            <w:pPr>
              <w:shd w:val="clear" w:color="auto" w:fill="FFFFFF"/>
              <w:tabs>
                <w:tab w:val="left" w:pos="54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в) для ликвидации очага пожара.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D36" w:rsidRPr="00172CE5" w:rsidRDefault="00A52D36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72CE5">
              <w:rPr>
                <w:sz w:val="28"/>
                <w:szCs w:val="28"/>
              </w:rPr>
              <w:t>Клапанная коробка – составная часть:</w:t>
            </w:r>
          </w:p>
          <w:p w:rsidR="00A52D36" w:rsidRPr="00E814BD" w:rsidRDefault="00A52D36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814BD">
              <w:rPr>
                <w:sz w:val="28"/>
                <w:szCs w:val="28"/>
              </w:rPr>
              <w:t xml:space="preserve">а) </w:t>
            </w:r>
            <w:r w:rsidR="002C2C6C" w:rsidRPr="00E814BD">
              <w:rPr>
                <w:sz w:val="28"/>
                <w:szCs w:val="28"/>
              </w:rPr>
              <w:t>п</w:t>
            </w:r>
            <w:r w:rsidRPr="00E814BD">
              <w:rPr>
                <w:sz w:val="28"/>
                <w:szCs w:val="28"/>
              </w:rPr>
              <w:t>ротивогаза</w:t>
            </w:r>
            <w:r w:rsidR="002C2C6C" w:rsidRPr="00E814BD">
              <w:rPr>
                <w:sz w:val="28"/>
                <w:szCs w:val="28"/>
              </w:rPr>
              <w:t>;</w:t>
            </w:r>
            <w:r w:rsidRPr="00E814BD">
              <w:rPr>
                <w:sz w:val="28"/>
                <w:szCs w:val="28"/>
              </w:rPr>
              <w:t xml:space="preserve"> </w:t>
            </w:r>
          </w:p>
          <w:p w:rsidR="00A52D36" w:rsidRPr="00E814BD" w:rsidRDefault="00A52D36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814BD">
              <w:rPr>
                <w:sz w:val="28"/>
                <w:szCs w:val="28"/>
              </w:rPr>
              <w:t xml:space="preserve">б) </w:t>
            </w:r>
            <w:r w:rsidR="002C2C6C" w:rsidRPr="00E814BD">
              <w:rPr>
                <w:sz w:val="28"/>
                <w:szCs w:val="28"/>
              </w:rPr>
              <w:t>р</w:t>
            </w:r>
            <w:r w:rsidRPr="00E814BD">
              <w:rPr>
                <w:sz w:val="28"/>
                <w:szCs w:val="28"/>
              </w:rPr>
              <w:t>еспиратора одноразового;</w:t>
            </w:r>
          </w:p>
          <w:p w:rsidR="00A52D36" w:rsidRPr="00E814BD" w:rsidRDefault="00A52D36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814BD">
              <w:rPr>
                <w:sz w:val="28"/>
                <w:szCs w:val="28"/>
              </w:rPr>
              <w:t xml:space="preserve"> в) </w:t>
            </w:r>
            <w:proofErr w:type="spellStart"/>
            <w:r w:rsidR="00260C33" w:rsidRPr="00260C33">
              <w:rPr>
                <w:bCs/>
                <w:sz w:val="28"/>
                <w:szCs w:val="28"/>
                <w:shd w:val="clear" w:color="auto" w:fill="FFFFFF"/>
              </w:rPr>
              <w:t>противопылево</w:t>
            </w:r>
            <w:r w:rsidR="00260C33">
              <w:rPr>
                <w:bCs/>
                <w:sz w:val="28"/>
                <w:szCs w:val="28"/>
                <w:shd w:val="clear" w:color="auto" w:fill="FFFFFF"/>
              </w:rPr>
              <w:t>й</w:t>
            </w:r>
            <w:proofErr w:type="spellEnd"/>
            <w:r w:rsidRPr="00E814BD">
              <w:rPr>
                <w:rStyle w:val="a5"/>
                <w:b w:val="0"/>
                <w:sz w:val="28"/>
                <w:szCs w:val="28"/>
                <w:shd w:val="clear" w:color="auto" w:fill="FFFFFF"/>
              </w:rPr>
              <w:t xml:space="preserve"> тканевой маски;</w:t>
            </w:r>
          </w:p>
          <w:p w:rsidR="003663F6" w:rsidRPr="00172CE5" w:rsidRDefault="00A52D36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814BD">
              <w:rPr>
                <w:sz w:val="28"/>
                <w:szCs w:val="28"/>
              </w:rPr>
              <w:t xml:space="preserve"> г)</w:t>
            </w:r>
            <w:r w:rsidRPr="00E814BD">
              <w:rPr>
                <w:rStyle w:val="a5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60C33" w:rsidRPr="00260C33">
              <w:rPr>
                <w:bCs/>
                <w:sz w:val="28"/>
                <w:szCs w:val="28"/>
                <w:shd w:val="clear" w:color="auto" w:fill="FFFFFF"/>
              </w:rPr>
              <w:t>противопылевого</w:t>
            </w:r>
            <w:proofErr w:type="spellEnd"/>
            <w:r w:rsidRPr="00E814BD">
              <w:rPr>
                <w:rStyle w:val="a5"/>
                <w:b w:val="0"/>
                <w:sz w:val="28"/>
                <w:szCs w:val="28"/>
                <w:shd w:val="clear" w:color="auto" w:fill="FFFFFF"/>
              </w:rPr>
              <w:t xml:space="preserve"> респиратора ШБ-1 «Лепесток».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55A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2C6C" w:rsidRPr="00172CE5">
              <w:rPr>
                <w:rFonts w:ascii="Times New Roman" w:hAnsi="Times New Roman" w:cs="Times New Roman"/>
                <w:sz w:val="28"/>
                <w:szCs w:val="28"/>
              </w:rPr>
              <w:t>Что запрещается приносить в убежище:</w:t>
            </w:r>
          </w:p>
          <w:p w:rsidR="002C2C6C" w:rsidRPr="00172CE5" w:rsidRDefault="002C2C6C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172CE5">
              <w:rPr>
                <w:sz w:val="28"/>
                <w:szCs w:val="28"/>
              </w:rPr>
              <w:t>а)питьевую</w:t>
            </w:r>
            <w:proofErr w:type="gramEnd"/>
            <w:r w:rsidRPr="00172CE5">
              <w:rPr>
                <w:sz w:val="28"/>
                <w:szCs w:val="28"/>
              </w:rPr>
              <w:t xml:space="preserve"> воду;</w:t>
            </w:r>
          </w:p>
          <w:p w:rsidR="002C2C6C" w:rsidRPr="00172CE5" w:rsidRDefault="002C2C6C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72CE5">
              <w:rPr>
                <w:sz w:val="28"/>
                <w:szCs w:val="28"/>
              </w:rPr>
              <w:t xml:space="preserve">б) </w:t>
            </w:r>
            <w:r w:rsidRPr="00172CE5">
              <w:rPr>
                <w:sz w:val="28"/>
                <w:szCs w:val="28"/>
                <w:shd w:val="clear" w:color="auto" w:fill="FFFFFF"/>
              </w:rPr>
              <w:t xml:space="preserve">свидетельство о браке, о рождении </w:t>
            </w:r>
            <w:proofErr w:type="gramStart"/>
            <w:r w:rsidRPr="00172CE5">
              <w:rPr>
                <w:sz w:val="28"/>
                <w:szCs w:val="28"/>
                <w:shd w:val="clear" w:color="auto" w:fill="FFFFFF"/>
              </w:rPr>
              <w:t>детей;</w:t>
            </w:r>
            <w:r w:rsidRPr="00172CE5">
              <w:rPr>
                <w:sz w:val="28"/>
                <w:szCs w:val="28"/>
              </w:rPr>
              <w:t>;</w:t>
            </w:r>
            <w:proofErr w:type="gramEnd"/>
          </w:p>
          <w:p w:rsidR="002C2C6C" w:rsidRPr="00172CE5" w:rsidRDefault="002C2C6C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72CE5">
              <w:rPr>
                <w:sz w:val="28"/>
                <w:szCs w:val="28"/>
              </w:rPr>
              <w:t xml:space="preserve"> в) д</w:t>
            </w:r>
            <w:r w:rsidRPr="00172CE5">
              <w:rPr>
                <w:sz w:val="28"/>
                <w:szCs w:val="28"/>
                <w:shd w:val="clear" w:color="auto" w:fill="FFFFFF"/>
              </w:rPr>
              <w:t>омашнюю аптечку</w:t>
            </w:r>
            <w:r w:rsidRPr="00172CE5">
              <w:rPr>
                <w:rStyle w:val="a5"/>
                <w:sz w:val="28"/>
                <w:szCs w:val="28"/>
                <w:shd w:val="clear" w:color="auto" w:fill="FFFFFF"/>
              </w:rPr>
              <w:t>;</w:t>
            </w:r>
          </w:p>
          <w:p w:rsidR="002C2C6C" w:rsidRPr="00172CE5" w:rsidRDefault="002C2C6C" w:rsidP="00855ACA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72CE5">
              <w:rPr>
                <w:sz w:val="28"/>
                <w:szCs w:val="28"/>
              </w:rPr>
              <w:t xml:space="preserve"> </w:t>
            </w:r>
            <w:r w:rsidRPr="00E814BD">
              <w:rPr>
                <w:sz w:val="28"/>
                <w:szCs w:val="28"/>
              </w:rPr>
              <w:t>г)</w:t>
            </w:r>
            <w:r w:rsidRPr="00E814BD">
              <w:rPr>
                <w:rStyle w:val="a5"/>
                <w:b w:val="0"/>
                <w:sz w:val="28"/>
                <w:szCs w:val="28"/>
                <w:shd w:val="clear" w:color="auto" w:fill="FFFFFF"/>
              </w:rPr>
              <w:t xml:space="preserve"> домашних животных.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3F6" w:rsidRPr="00172CE5" w:rsidTr="00825E08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b/>
                <w:sz w:val="28"/>
                <w:szCs w:val="28"/>
              </w:rPr>
              <w:t>Общая сумма набранных баллов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3F6" w:rsidRPr="00172CE5" w:rsidRDefault="003663F6" w:rsidP="00825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CE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3F6" w:rsidRPr="00172CE5" w:rsidRDefault="003663F6" w:rsidP="00825E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74CB" w:rsidRPr="00553DD7" w:rsidRDefault="00D274CB" w:rsidP="00260C33">
      <w:pPr>
        <w:rPr>
          <w:sz w:val="28"/>
          <w:szCs w:val="28"/>
        </w:rPr>
      </w:pPr>
    </w:p>
    <w:sectPr w:rsidR="00D274CB" w:rsidRPr="00553DD7" w:rsidSect="001D344C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37B" w:rsidRDefault="0016037B" w:rsidP="00590AD2">
      <w:pPr>
        <w:spacing w:after="0" w:line="240" w:lineRule="auto"/>
      </w:pPr>
      <w:r>
        <w:separator/>
      </w:r>
    </w:p>
  </w:endnote>
  <w:endnote w:type="continuationSeparator" w:id="0">
    <w:p w:rsidR="0016037B" w:rsidRDefault="0016037B" w:rsidP="0059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37B" w:rsidRDefault="0016037B" w:rsidP="00590AD2">
      <w:pPr>
        <w:spacing w:after="0" w:line="240" w:lineRule="auto"/>
      </w:pPr>
      <w:r>
        <w:separator/>
      </w:r>
    </w:p>
  </w:footnote>
  <w:footnote w:type="continuationSeparator" w:id="0">
    <w:p w:rsidR="0016037B" w:rsidRDefault="0016037B" w:rsidP="00590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E08" w:rsidRPr="00590AD2" w:rsidRDefault="00825E08" w:rsidP="00590AD2">
    <w:pPr>
      <w:spacing w:after="0" w:line="256" w:lineRule="auto"/>
      <w:jc w:val="center"/>
      <w:rPr>
        <w:rFonts w:ascii="Times New Roman" w:eastAsia="Calibri" w:hAnsi="Times New Roman" w:cs="Times New Roman"/>
        <w:sz w:val="20"/>
        <w:szCs w:val="20"/>
      </w:rPr>
    </w:pPr>
    <w:r w:rsidRPr="00590AD2">
      <w:rPr>
        <w:rFonts w:ascii="Times New Roman" w:eastAsia="Calibri" w:hAnsi="Times New Roman" w:cs="Times New Roman"/>
        <w:sz w:val="20"/>
        <w:szCs w:val="20"/>
      </w:rPr>
      <w:t xml:space="preserve">Отборочный этап областной  предметной олимпиады среди обучающихся профессиональных образовательных организаций Архангельской области, 2026  г. </w:t>
    </w:r>
  </w:p>
  <w:p w:rsidR="00825E08" w:rsidRPr="00590AD2" w:rsidRDefault="00825E08" w:rsidP="00590AD2">
    <w:pPr>
      <w:spacing w:after="0" w:line="256" w:lineRule="auto"/>
      <w:jc w:val="center"/>
      <w:rPr>
        <w:rFonts w:ascii="Times New Roman" w:eastAsia="Calibri" w:hAnsi="Times New Roman" w:cs="Times New Roman"/>
        <w:i/>
        <w:sz w:val="20"/>
        <w:szCs w:val="20"/>
      </w:rPr>
    </w:pPr>
    <w:r w:rsidRPr="00590AD2">
      <w:rPr>
        <w:rFonts w:ascii="Times New Roman" w:eastAsia="Calibri" w:hAnsi="Times New Roman" w:cs="Times New Roman"/>
        <w:i/>
        <w:sz w:val="20"/>
        <w:szCs w:val="20"/>
      </w:rPr>
      <w:t xml:space="preserve"> </w:t>
    </w:r>
    <w:r w:rsidR="00CE0678">
      <w:rPr>
        <w:rFonts w:ascii="Times New Roman" w:eastAsia="Calibri" w:hAnsi="Times New Roman" w:cs="Times New Roman"/>
        <w:i/>
        <w:sz w:val="20"/>
        <w:szCs w:val="20"/>
      </w:rPr>
      <w:t xml:space="preserve"> </w:t>
    </w:r>
  </w:p>
  <w:p w:rsidR="00825E08" w:rsidRPr="00590AD2" w:rsidRDefault="00825E08">
    <w:pPr>
      <w:pStyle w:val="ac"/>
    </w:pPr>
  </w:p>
  <w:p w:rsidR="00825E08" w:rsidRDefault="00825E0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62E15"/>
    <w:multiLevelType w:val="multilevel"/>
    <w:tmpl w:val="0D3E7A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3C19F0"/>
    <w:multiLevelType w:val="multilevel"/>
    <w:tmpl w:val="9652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C6373"/>
    <w:multiLevelType w:val="hybridMultilevel"/>
    <w:tmpl w:val="527E430A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54A04C63"/>
    <w:multiLevelType w:val="multilevel"/>
    <w:tmpl w:val="6D68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933"/>
    <w:rsid w:val="00027BBB"/>
    <w:rsid w:val="00037D57"/>
    <w:rsid w:val="000534CE"/>
    <w:rsid w:val="00085C7E"/>
    <w:rsid w:val="000A33F1"/>
    <w:rsid w:val="000D524F"/>
    <w:rsid w:val="000F5118"/>
    <w:rsid w:val="000F6B7F"/>
    <w:rsid w:val="000F7974"/>
    <w:rsid w:val="0016037B"/>
    <w:rsid w:val="00172CE5"/>
    <w:rsid w:val="001C6DAC"/>
    <w:rsid w:val="001D344C"/>
    <w:rsid w:val="00260C33"/>
    <w:rsid w:val="00285CA5"/>
    <w:rsid w:val="002C2C6C"/>
    <w:rsid w:val="002D41CB"/>
    <w:rsid w:val="002F3E56"/>
    <w:rsid w:val="002F4E60"/>
    <w:rsid w:val="00300D08"/>
    <w:rsid w:val="00337F3D"/>
    <w:rsid w:val="003663F6"/>
    <w:rsid w:val="003C1B33"/>
    <w:rsid w:val="003D11B7"/>
    <w:rsid w:val="003E0431"/>
    <w:rsid w:val="0042358C"/>
    <w:rsid w:val="004419CE"/>
    <w:rsid w:val="0049412E"/>
    <w:rsid w:val="00536A50"/>
    <w:rsid w:val="00553DD7"/>
    <w:rsid w:val="00566F08"/>
    <w:rsid w:val="00590AD2"/>
    <w:rsid w:val="00591846"/>
    <w:rsid w:val="00592553"/>
    <w:rsid w:val="005E2947"/>
    <w:rsid w:val="005F7D77"/>
    <w:rsid w:val="00613D46"/>
    <w:rsid w:val="006330EE"/>
    <w:rsid w:val="006734FB"/>
    <w:rsid w:val="006B1456"/>
    <w:rsid w:val="007064B4"/>
    <w:rsid w:val="0072414C"/>
    <w:rsid w:val="00757E88"/>
    <w:rsid w:val="00785882"/>
    <w:rsid w:val="007B2F43"/>
    <w:rsid w:val="00801292"/>
    <w:rsid w:val="00805DED"/>
    <w:rsid w:val="00813FFF"/>
    <w:rsid w:val="00825E08"/>
    <w:rsid w:val="00855ACA"/>
    <w:rsid w:val="0087750F"/>
    <w:rsid w:val="008B4520"/>
    <w:rsid w:val="00995AC4"/>
    <w:rsid w:val="009A4F89"/>
    <w:rsid w:val="00A12FFC"/>
    <w:rsid w:val="00A354F5"/>
    <w:rsid w:val="00A52D36"/>
    <w:rsid w:val="00A552BC"/>
    <w:rsid w:val="00A76686"/>
    <w:rsid w:val="00A80F0C"/>
    <w:rsid w:val="00AA125B"/>
    <w:rsid w:val="00AB4682"/>
    <w:rsid w:val="00AF51C3"/>
    <w:rsid w:val="00B51C6A"/>
    <w:rsid w:val="00B638F1"/>
    <w:rsid w:val="00B7595C"/>
    <w:rsid w:val="00BB4880"/>
    <w:rsid w:val="00C13143"/>
    <w:rsid w:val="00C17380"/>
    <w:rsid w:val="00C20610"/>
    <w:rsid w:val="00C73FCF"/>
    <w:rsid w:val="00C7777E"/>
    <w:rsid w:val="00C800E8"/>
    <w:rsid w:val="00C83177"/>
    <w:rsid w:val="00C86052"/>
    <w:rsid w:val="00CA2A09"/>
    <w:rsid w:val="00CC4222"/>
    <w:rsid w:val="00CC6D5D"/>
    <w:rsid w:val="00CE0678"/>
    <w:rsid w:val="00D274CB"/>
    <w:rsid w:val="00D50E2B"/>
    <w:rsid w:val="00D6364D"/>
    <w:rsid w:val="00D91548"/>
    <w:rsid w:val="00DA776A"/>
    <w:rsid w:val="00DB2B60"/>
    <w:rsid w:val="00DD03CA"/>
    <w:rsid w:val="00DD23EB"/>
    <w:rsid w:val="00DE7C21"/>
    <w:rsid w:val="00E2688C"/>
    <w:rsid w:val="00E62DE2"/>
    <w:rsid w:val="00E64C40"/>
    <w:rsid w:val="00E814BD"/>
    <w:rsid w:val="00E82495"/>
    <w:rsid w:val="00EC325F"/>
    <w:rsid w:val="00EC6BF8"/>
    <w:rsid w:val="00ED4980"/>
    <w:rsid w:val="00F76BF7"/>
    <w:rsid w:val="00F84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954DFB-6E49-43D5-BE7A-8B168B18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933"/>
  </w:style>
  <w:style w:type="paragraph" w:styleId="1">
    <w:name w:val="heading 1"/>
    <w:basedOn w:val="a"/>
    <w:link w:val="10"/>
    <w:uiPriority w:val="9"/>
    <w:qFormat/>
    <w:rsid w:val="00F849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93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849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F84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84933"/>
    <w:rPr>
      <w:b/>
      <w:bCs/>
    </w:rPr>
  </w:style>
  <w:style w:type="paragraph" w:styleId="a6">
    <w:name w:val="List Paragraph"/>
    <w:basedOn w:val="a"/>
    <w:uiPriority w:val="34"/>
    <w:qFormat/>
    <w:rsid w:val="002F4E60"/>
    <w:pPr>
      <w:ind w:left="720"/>
      <w:contextualSpacing/>
    </w:pPr>
    <w:rPr>
      <w:rFonts w:ascii="Calibri" w:eastAsia="Times New Roman" w:hAnsi="Calibri" w:cs="Times New Roman"/>
    </w:rPr>
  </w:style>
  <w:style w:type="table" w:styleId="a7">
    <w:name w:val="Table Grid"/>
    <w:basedOn w:val="a1"/>
    <w:uiPriority w:val="59"/>
    <w:rsid w:val="00C173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4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41CB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785882"/>
    <w:rPr>
      <w:i/>
      <w:iCs/>
    </w:rPr>
  </w:style>
  <w:style w:type="paragraph" w:customStyle="1" w:styleId="11">
    <w:name w:val="Абзац списка1"/>
    <w:basedOn w:val="a"/>
    <w:rsid w:val="00A354F5"/>
    <w:pPr>
      <w:ind w:left="720"/>
      <w:contextualSpacing/>
    </w:pPr>
    <w:rPr>
      <w:rFonts w:ascii="Calibri" w:eastAsia="Times New Roman" w:hAnsi="Calibri" w:cs="Times New Roman"/>
    </w:rPr>
  </w:style>
  <w:style w:type="character" w:styleId="ab">
    <w:name w:val="Hyperlink"/>
    <w:basedOn w:val="a0"/>
    <w:uiPriority w:val="99"/>
    <w:unhideWhenUsed/>
    <w:rsid w:val="00260C3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0C33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590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90AD2"/>
  </w:style>
  <w:style w:type="paragraph" w:styleId="ae">
    <w:name w:val="footer"/>
    <w:basedOn w:val="a"/>
    <w:link w:val="af"/>
    <w:uiPriority w:val="99"/>
    <w:unhideWhenUsed/>
    <w:rsid w:val="00590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90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59</cp:revision>
  <dcterms:created xsi:type="dcterms:W3CDTF">2025-09-13T06:29:00Z</dcterms:created>
  <dcterms:modified xsi:type="dcterms:W3CDTF">2026-10-27T07:22:00Z</dcterms:modified>
</cp:coreProperties>
</file>